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FE" w:rsidRPr="003F4342" w:rsidRDefault="00567CFE" w:rsidP="00567C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3F4342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-240665</wp:posOffset>
            </wp:positionV>
            <wp:extent cx="1490345" cy="1445895"/>
            <wp:effectExtent l="19050" t="0" r="0" b="0"/>
            <wp:wrapSquare wrapText="bothSides"/>
            <wp:docPr id="4" name="Imagem 2" descr="http://thumbp4.mail.mud.yahoo.com/tn?sid=1320182047&amp;mid=AEtVv9EAAV71SXh01QX6h210JjM&amp;partid=2&amp;f=369&amp;fid=Inbox">
              <a:hlinkClick xmlns:a="http://schemas.openxmlformats.org/drawingml/2006/main" r:id="rId7" tgtFrame="_blank" tooltip="&quot;Brasao Iran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p4.mail.mud.yahoo.com/tn?sid=1320182047&amp;mid=AEtVv9EAAV71SXh01QX6h210JjM&amp;partid=2&amp;f=369&amp;fid=Inbox">
                      <a:hlinkClick r:id="rId7" tgtFrame="_blank" tooltip="&quot;Brasao Iran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342">
        <w:rPr>
          <w:rFonts w:ascii="Arial" w:hAnsi="Arial" w:cs="Arial"/>
          <w:b/>
          <w:bCs/>
          <w:sz w:val="24"/>
          <w:szCs w:val="24"/>
          <w:u w:val="single"/>
        </w:rPr>
        <w:t>PREFEITURA MUNICIPAL DE IRANI</w:t>
      </w:r>
    </w:p>
    <w:p w:rsidR="00567CFE" w:rsidRPr="003F4342" w:rsidRDefault="00567CFE" w:rsidP="00567C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4342">
        <w:rPr>
          <w:rFonts w:ascii="Arial" w:hAnsi="Arial" w:cs="Arial"/>
          <w:b/>
          <w:bCs/>
          <w:sz w:val="24"/>
          <w:szCs w:val="24"/>
        </w:rPr>
        <w:t>ESTADO DE SANTA CATARINA</w:t>
      </w:r>
    </w:p>
    <w:p w:rsidR="00567CFE" w:rsidRPr="003F4342" w:rsidRDefault="00567CFE" w:rsidP="00567CFE">
      <w:pPr>
        <w:pBdr>
          <w:left w:val="single" w:sz="48" w:space="0" w:color="3E7689"/>
        </w:pBdr>
        <w:spacing w:after="0"/>
        <w:jc w:val="center"/>
        <w:rPr>
          <w:rFonts w:ascii="Arial" w:eastAsia="Times New Roman" w:hAnsi="Arial" w:cs="Arial"/>
          <w:color w:val="2E2E2E"/>
          <w:sz w:val="24"/>
          <w:szCs w:val="24"/>
        </w:rPr>
      </w:pPr>
      <w:r w:rsidRPr="003F4342">
        <w:rPr>
          <w:rFonts w:ascii="Arial" w:eastAsia="Times New Roman" w:hAnsi="Arial" w:cs="Arial"/>
          <w:color w:val="2E2E2E"/>
          <w:sz w:val="24"/>
          <w:szCs w:val="24"/>
        </w:rPr>
        <w:t>R. Eilirio de Gregori, 67, Centro, Irani - SC, CEP:89.680-000</w:t>
      </w:r>
    </w:p>
    <w:p w:rsidR="00567CFE" w:rsidRPr="003F4342" w:rsidRDefault="00567CFE" w:rsidP="00567CFE">
      <w:pPr>
        <w:pBdr>
          <w:left w:val="single" w:sz="48" w:space="0" w:color="3E7689"/>
        </w:pBdr>
        <w:spacing w:after="0"/>
        <w:jc w:val="center"/>
        <w:rPr>
          <w:rFonts w:ascii="Arial" w:eastAsia="Times New Roman" w:hAnsi="Arial" w:cs="Arial"/>
          <w:color w:val="2E2E2E"/>
          <w:sz w:val="24"/>
          <w:szCs w:val="24"/>
        </w:rPr>
      </w:pPr>
      <w:r w:rsidRPr="003F4342">
        <w:rPr>
          <w:rFonts w:ascii="Arial" w:eastAsia="Times New Roman" w:hAnsi="Arial" w:cs="Arial"/>
          <w:color w:val="2E2E2E"/>
          <w:sz w:val="24"/>
          <w:szCs w:val="24"/>
        </w:rPr>
        <w:t xml:space="preserve">CEP: 89680-000   CNPJ: 82.939.455/0001-31   E-mail: </w:t>
      </w:r>
      <w:hyperlink r:id="rId10" w:history="1">
        <w:r w:rsidRPr="003F4342">
          <w:rPr>
            <w:rFonts w:ascii="Arial" w:eastAsia="Times New Roman" w:hAnsi="Arial" w:cs="Arial"/>
            <w:color w:val="000000"/>
            <w:sz w:val="24"/>
            <w:szCs w:val="24"/>
          </w:rPr>
          <w:t>prefeitura@irani.sc.gov.br</w:t>
        </w:r>
      </w:hyperlink>
      <w:r w:rsidRPr="003F4342">
        <w:rPr>
          <w:rFonts w:ascii="Arial" w:eastAsia="Times New Roman" w:hAnsi="Arial" w:cs="Arial"/>
          <w:color w:val="2E2E2E"/>
          <w:sz w:val="24"/>
          <w:szCs w:val="24"/>
        </w:rPr>
        <w:t xml:space="preserve">  Telefone: (49) 3432 3200</w:t>
      </w:r>
      <w:r w:rsidR="0035737F" w:rsidRPr="003F4342">
        <w:rPr>
          <w:rFonts w:ascii="Arial" w:eastAsia="Times New Roman" w:hAnsi="Arial" w:cs="Arial"/>
          <w:color w:val="2E2E2E"/>
          <w:sz w:val="24"/>
          <w:szCs w:val="24"/>
        </w:rPr>
        <w:t xml:space="preserve">  </w:t>
      </w:r>
    </w:p>
    <w:p w:rsidR="00F427C8" w:rsidRPr="003F4342" w:rsidRDefault="00F427C8" w:rsidP="00F42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7C8" w:rsidRPr="003F4342" w:rsidRDefault="00F427C8" w:rsidP="00F42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1B08" w:rsidRPr="003F4342" w:rsidRDefault="003F1B08" w:rsidP="00EA2F81">
      <w:pPr>
        <w:jc w:val="center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 xml:space="preserve">EDITAL </w:t>
      </w:r>
      <w:r w:rsidR="00EA2F81" w:rsidRPr="003F4342">
        <w:rPr>
          <w:rFonts w:ascii="Arial" w:hAnsi="Arial" w:cs="Arial"/>
          <w:b/>
          <w:sz w:val="24"/>
          <w:szCs w:val="24"/>
        </w:rPr>
        <w:t xml:space="preserve">DE CONVOCAÇÃO </w:t>
      </w:r>
      <w:r w:rsidR="001217B8">
        <w:rPr>
          <w:rFonts w:ascii="Arial" w:hAnsi="Arial" w:cs="Arial"/>
          <w:b/>
          <w:sz w:val="24"/>
          <w:szCs w:val="24"/>
        </w:rPr>
        <w:t>Nº001</w:t>
      </w:r>
      <w:r w:rsidR="006D0B9D" w:rsidRPr="003F4342">
        <w:rPr>
          <w:rFonts w:ascii="Arial" w:hAnsi="Arial" w:cs="Arial"/>
          <w:b/>
          <w:sz w:val="24"/>
          <w:szCs w:val="24"/>
        </w:rPr>
        <w:t>/2019</w:t>
      </w:r>
    </w:p>
    <w:p w:rsidR="00EA2F81" w:rsidRPr="003F4342" w:rsidRDefault="00EA2F81" w:rsidP="00C232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0F7B" w:rsidRPr="003F4342" w:rsidRDefault="003F1B08" w:rsidP="00C232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A Prefeitura do </w:t>
      </w:r>
      <w:r w:rsidR="00EA2F81" w:rsidRPr="003F4342">
        <w:rPr>
          <w:rFonts w:ascii="Arial" w:hAnsi="Arial" w:cs="Arial"/>
          <w:sz w:val="24"/>
          <w:szCs w:val="24"/>
        </w:rPr>
        <w:t>M</w:t>
      </w:r>
      <w:r w:rsidR="00F427C8" w:rsidRPr="003F4342">
        <w:rPr>
          <w:rFonts w:ascii="Arial" w:hAnsi="Arial" w:cs="Arial"/>
          <w:sz w:val="24"/>
          <w:szCs w:val="24"/>
        </w:rPr>
        <w:t>unicipal</w:t>
      </w:r>
      <w:r w:rsidRPr="003F4342">
        <w:rPr>
          <w:rFonts w:ascii="Arial" w:hAnsi="Arial" w:cs="Arial"/>
          <w:sz w:val="24"/>
          <w:szCs w:val="24"/>
        </w:rPr>
        <w:t xml:space="preserve"> de Irani</w:t>
      </w:r>
      <w:r w:rsidR="006D0B9D" w:rsidRPr="003F4342">
        <w:rPr>
          <w:rFonts w:ascii="Arial" w:hAnsi="Arial" w:cs="Arial"/>
          <w:sz w:val="24"/>
          <w:szCs w:val="24"/>
        </w:rPr>
        <w:t xml:space="preserve"> CNPJ 82.939.455/0001-31</w:t>
      </w:r>
      <w:r w:rsidR="001168CB" w:rsidRPr="003F4342">
        <w:rPr>
          <w:rFonts w:ascii="Arial" w:hAnsi="Arial" w:cs="Arial"/>
          <w:sz w:val="24"/>
          <w:szCs w:val="24"/>
        </w:rPr>
        <w:t>, Estado de Santa Catarina,</w:t>
      </w:r>
      <w:r w:rsidRPr="003F4342">
        <w:rPr>
          <w:rFonts w:ascii="Arial" w:hAnsi="Arial" w:cs="Arial"/>
          <w:sz w:val="24"/>
          <w:szCs w:val="24"/>
        </w:rPr>
        <w:t xml:space="preserve"> Secretaria </w:t>
      </w:r>
      <w:r w:rsidR="006D0B9D" w:rsidRPr="003F4342">
        <w:rPr>
          <w:rFonts w:ascii="Arial" w:hAnsi="Arial" w:cs="Arial"/>
          <w:sz w:val="24"/>
          <w:szCs w:val="24"/>
        </w:rPr>
        <w:t>Municipal de Assistência Social</w:t>
      </w:r>
      <w:r w:rsidRPr="003F4342">
        <w:rPr>
          <w:rFonts w:ascii="Arial" w:hAnsi="Arial" w:cs="Arial"/>
          <w:sz w:val="24"/>
          <w:szCs w:val="24"/>
        </w:rPr>
        <w:t xml:space="preserve">, Fundo Municipal da Assistência Social - FMAS, inscrito no CNPJ nº 13.382.108/0001-38, situado </w:t>
      </w:r>
      <w:r w:rsidR="006D0B9D" w:rsidRPr="003F4342">
        <w:rPr>
          <w:rFonts w:ascii="Arial" w:hAnsi="Arial" w:cs="Arial"/>
          <w:sz w:val="24"/>
          <w:szCs w:val="24"/>
        </w:rPr>
        <w:t>a Rua Rosalino Rodrigues, nº 508</w:t>
      </w:r>
      <w:r w:rsidRPr="003F4342">
        <w:rPr>
          <w:rFonts w:ascii="Arial" w:hAnsi="Arial" w:cs="Arial"/>
          <w:sz w:val="24"/>
          <w:szCs w:val="24"/>
        </w:rPr>
        <w:t xml:space="preserve">, no uso de suas atribuições, </w:t>
      </w:r>
      <w:r w:rsidR="0042234D" w:rsidRPr="003F4342">
        <w:rPr>
          <w:rFonts w:ascii="Arial" w:hAnsi="Arial" w:cs="Arial"/>
          <w:b/>
          <w:sz w:val="24"/>
          <w:szCs w:val="24"/>
        </w:rPr>
        <w:t>TORNA PÚBLICO</w:t>
      </w:r>
      <w:r w:rsidR="0042234D" w:rsidRPr="003F4342">
        <w:rPr>
          <w:rFonts w:ascii="Arial" w:hAnsi="Arial" w:cs="Arial"/>
          <w:sz w:val="24"/>
          <w:szCs w:val="24"/>
        </w:rPr>
        <w:t xml:space="preserve">, para o conhecimento dos interessados </w:t>
      </w:r>
      <w:r w:rsidRPr="003F4342">
        <w:rPr>
          <w:rFonts w:ascii="Arial" w:hAnsi="Arial" w:cs="Arial"/>
          <w:sz w:val="24"/>
          <w:szCs w:val="24"/>
        </w:rPr>
        <w:t>que, de acordo</w:t>
      </w:r>
      <w:r w:rsidR="0035737F" w:rsidRPr="003F4342">
        <w:rPr>
          <w:rFonts w:ascii="Arial" w:hAnsi="Arial" w:cs="Arial"/>
          <w:sz w:val="24"/>
          <w:szCs w:val="24"/>
        </w:rPr>
        <w:t xml:space="preserve"> com Estatuto do Idoso </w:t>
      </w:r>
      <w:r w:rsidRPr="003F4342">
        <w:rPr>
          <w:rFonts w:ascii="Arial" w:hAnsi="Arial" w:cs="Arial"/>
          <w:sz w:val="24"/>
          <w:szCs w:val="24"/>
        </w:rPr>
        <w:t>(Lei Federal n</w:t>
      </w:r>
      <w:r w:rsidRPr="003F4342">
        <w:rPr>
          <w:rFonts w:ascii="Arial" w:hAnsi="Arial" w:cs="Arial"/>
          <w:sz w:val="24"/>
          <w:szCs w:val="24"/>
          <w:vertAlign w:val="superscript"/>
        </w:rPr>
        <w:t>o</w:t>
      </w:r>
      <w:r w:rsidR="009B4A9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5737F" w:rsidRPr="003F4342">
        <w:rPr>
          <w:rFonts w:ascii="Arial" w:hAnsi="Arial" w:cs="Arial"/>
          <w:sz w:val="24"/>
          <w:szCs w:val="24"/>
        </w:rPr>
        <w:t>10.741 de 1 de Outubro de 2003</w:t>
      </w:r>
      <w:r w:rsidRPr="003F4342">
        <w:rPr>
          <w:rFonts w:ascii="Arial" w:hAnsi="Arial" w:cs="Arial"/>
          <w:sz w:val="24"/>
          <w:szCs w:val="24"/>
        </w:rPr>
        <w:t>)</w:t>
      </w:r>
      <w:r w:rsidR="0035737F" w:rsidRPr="003F4342">
        <w:rPr>
          <w:rFonts w:ascii="Arial" w:hAnsi="Arial" w:cs="Arial"/>
          <w:sz w:val="24"/>
          <w:szCs w:val="24"/>
        </w:rPr>
        <w:t>, e Decreto do direitos de pessoas com deficiências (decreto n° 6.949) e a Lei Municipa</w:t>
      </w:r>
      <w:r w:rsidR="00B37266" w:rsidRPr="003F4342">
        <w:rPr>
          <w:rFonts w:ascii="Arial" w:hAnsi="Arial" w:cs="Arial"/>
          <w:sz w:val="24"/>
          <w:szCs w:val="24"/>
        </w:rPr>
        <w:t>l nº 1909</w:t>
      </w:r>
      <w:r w:rsidRPr="003F4342">
        <w:rPr>
          <w:rFonts w:ascii="Arial" w:hAnsi="Arial" w:cs="Arial"/>
          <w:sz w:val="24"/>
          <w:szCs w:val="24"/>
        </w:rPr>
        <w:t xml:space="preserve"> de</w:t>
      </w:r>
      <w:r w:rsidR="00B37266" w:rsidRPr="003F4342">
        <w:rPr>
          <w:rFonts w:ascii="Arial" w:hAnsi="Arial" w:cs="Arial"/>
          <w:sz w:val="24"/>
          <w:szCs w:val="24"/>
        </w:rPr>
        <w:t xml:space="preserve"> 27 de maio</w:t>
      </w:r>
      <w:r w:rsidR="0035737F" w:rsidRPr="003F4342">
        <w:rPr>
          <w:rFonts w:ascii="Arial" w:hAnsi="Arial" w:cs="Arial"/>
          <w:sz w:val="24"/>
          <w:szCs w:val="24"/>
        </w:rPr>
        <w:t xml:space="preserve"> de 2019</w:t>
      </w:r>
      <w:r w:rsidR="0042234D" w:rsidRPr="003F4342">
        <w:rPr>
          <w:rFonts w:ascii="Arial" w:hAnsi="Arial" w:cs="Arial"/>
          <w:sz w:val="24"/>
          <w:szCs w:val="24"/>
        </w:rPr>
        <w:t>, está abrindo</w:t>
      </w:r>
      <w:r w:rsidR="00C2325D" w:rsidRPr="003F4342">
        <w:rPr>
          <w:rFonts w:ascii="Arial" w:hAnsi="Arial" w:cs="Arial"/>
          <w:sz w:val="24"/>
          <w:szCs w:val="24"/>
        </w:rPr>
        <w:t xml:space="preserve"> inscrições para os candidatos</w:t>
      </w:r>
      <w:r w:rsidR="00EA2F81" w:rsidRPr="003F4342">
        <w:rPr>
          <w:rFonts w:ascii="Arial" w:hAnsi="Arial" w:cs="Arial"/>
          <w:sz w:val="24"/>
          <w:szCs w:val="24"/>
        </w:rPr>
        <w:t xml:space="preserve"> ao </w:t>
      </w:r>
      <w:r w:rsidR="00EA2F81" w:rsidRPr="003F4342">
        <w:rPr>
          <w:rFonts w:ascii="Arial" w:hAnsi="Arial" w:cs="Arial"/>
          <w:b/>
          <w:sz w:val="24"/>
          <w:szCs w:val="24"/>
        </w:rPr>
        <w:t>PROGRAMA F</w:t>
      </w:r>
      <w:r w:rsidR="00C2325D" w:rsidRPr="003F4342">
        <w:rPr>
          <w:rFonts w:ascii="Arial" w:hAnsi="Arial" w:cs="Arial"/>
          <w:b/>
          <w:sz w:val="24"/>
          <w:szCs w:val="24"/>
        </w:rPr>
        <w:t>AMÍLIA ACOLHEDORA</w:t>
      </w:r>
      <w:r w:rsidR="0035737F" w:rsidRPr="003F4342">
        <w:rPr>
          <w:rFonts w:ascii="Arial" w:hAnsi="Arial" w:cs="Arial"/>
          <w:b/>
          <w:sz w:val="24"/>
          <w:szCs w:val="24"/>
        </w:rPr>
        <w:t xml:space="preserve"> PARA IDOSOS E ADULTOS COM DEFICIÊNCIA</w:t>
      </w:r>
      <w:r w:rsidR="00C2325D" w:rsidRPr="003F4342">
        <w:rPr>
          <w:rFonts w:ascii="Arial" w:hAnsi="Arial" w:cs="Arial"/>
          <w:b/>
          <w:sz w:val="24"/>
          <w:szCs w:val="24"/>
        </w:rPr>
        <w:t xml:space="preserve"> DO MUNICÍPIO DE IRANI</w:t>
      </w:r>
      <w:r w:rsidR="00C2325D" w:rsidRPr="003F4342">
        <w:rPr>
          <w:rFonts w:ascii="Arial" w:hAnsi="Arial" w:cs="Arial"/>
          <w:sz w:val="24"/>
          <w:szCs w:val="24"/>
        </w:rPr>
        <w:t>.</w:t>
      </w:r>
    </w:p>
    <w:p w:rsidR="00C2325D" w:rsidRPr="003F4342" w:rsidRDefault="00C2325D" w:rsidP="00C232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325D" w:rsidRPr="003F4342" w:rsidRDefault="00C2325D" w:rsidP="008603C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DOS REQUISITOS:</w:t>
      </w:r>
    </w:p>
    <w:p w:rsidR="00C2325D" w:rsidRPr="003F4342" w:rsidRDefault="00C2325D" w:rsidP="00C232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325D" w:rsidRPr="003F4342" w:rsidRDefault="00C2325D" w:rsidP="008603C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Poderão se inscrever as famílias ou indivíduos que preencherem os seguintes </w:t>
      </w:r>
      <w:r w:rsidR="00BF0DC1" w:rsidRPr="003F4342">
        <w:rPr>
          <w:rFonts w:ascii="Arial" w:hAnsi="Arial" w:cs="Arial"/>
          <w:sz w:val="24"/>
          <w:szCs w:val="24"/>
        </w:rPr>
        <w:t>pré-requisitos</w:t>
      </w:r>
      <w:r w:rsidRPr="003F4342">
        <w:rPr>
          <w:rFonts w:ascii="Arial" w:hAnsi="Arial" w:cs="Arial"/>
          <w:sz w:val="24"/>
          <w:szCs w:val="24"/>
        </w:rPr>
        <w:t>:</w:t>
      </w:r>
    </w:p>
    <w:p w:rsidR="00C2325D" w:rsidRPr="003F4342" w:rsidRDefault="00C2325D" w:rsidP="00C2325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>I</w:t>
      </w:r>
      <w:r w:rsidRPr="003F4342">
        <w:rPr>
          <w:rFonts w:ascii="Arial" w:hAnsi="Arial" w:cs="Arial"/>
          <w:sz w:val="24"/>
          <w:szCs w:val="24"/>
        </w:rPr>
        <w:t xml:space="preserve"> – ter </w:t>
      </w:r>
      <w:r w:rsidR="001168CB" w:rsidRPr="003F4342">
        <w:rPr>
          <w:rFonts w:ascii="Arial" w:hAnsi="Arial" w:cs="Arial"/>
          <w:sz w:val="24"/>
          <w:szCs w:val="24"/>
        </w:rPr>
        <w:t xml:space="preserve">de </w:t>
      </w:r>
      <w:r w:rsidRPr="003F4342">
        <w:rPr>
          <w:rFonts w:ascii="Arial" w:hAnsi="Arial" w:cs="Arial"/>
          <w:sz w:val="24"/>
          <w:szCs w:val="24"/>
        </w:rPr>
        <w:t>21 (v</w:t>
      </w:r>
      <w:r w:rsidR="00EA2F81" w:rsidRPr="003F4342">
        <w:rPr>
          <w:rFonts w:ascii="Arial" w:hAnsi="Arial" w:cs="Arial"/>
          <w:sz w:val="24"/>
          <w:szCs w:val="24"/>
        </w:rPr>
        <w:t>inte e um) anos</w:t>
      </w:r>
      <w:r w:rsidR="001168CB" w:rsidRPr="003F4342">
        <w:rPr>
          <w:rFonts w:ascii="Arial" w:hAnsi="Arial" w:cs="Arial"/>
          <w:sz w:val="24"/>
          <w:szCs w:val="24"/>
        </w:rPr>
        <w:t xml:space="preserve"> completos</w:t>
      </w:r>
      <w:r w:rsidR="00EA2F81" w:rsidRPr="003F4342">
        <w:rPr>
          <w:rFonts w:ascii="Arial" w:hAnsi="Arial" w:cs="Arial"/>
          <w:sz w:val="24"/>
          <w:szCs w:val="24"/>
        </w:rPr>
        <w:t xml:space="preserve"> </w:t>
      </w:r>
      <w:r w:rsidR="0035737F" w:rsidRPr="003F4342">
        <w:rPr>
          <w:rFonts w:ascii="Arial" w:hAnsi="Arial" w:cs="Arial"/>
          <w:sz w:val="24"/>
          <w:szCs w:val="24"/>
        </w:rPr>
        <w:t>até 60 anos</w:t>
      </w:r>
      <w:r w:rsidR="00EA2F81" w:rsidRPr="003F4342">
        <w:rPr>
          <w:rFonts w:ascii="Arial" w:hAnsi="Arial" w:cs="Arial"/>
          <w:sz w:val="24"/>
          <w:szCs w:val="24"/>
        </w:rPr>
        <w:t xml:space="preserve">. </w:t>
      </w:r>
    </w:p>
    <w:p w:rsidR="00C2325D" w:rsidRPr="003F4342" w:rsidRDefault="00C2325D" w:rsidP="00C2325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 xml:space="preserve">II </w:t>
      </w:r>
      <w:r w:rsidR="00BF0DC1" w:rsidRPr="003F4342">
        <w:rPr>
          <w:rFonts w:ascii="Arial" w:hAnsi="Arial" w:cs="Arial"/>
          <w:sz w:val="24"/>
          <w:szCs w:val="24"/>
        </w:rPr>
        <w:t>–</w:t>
      </w:r>
      <w:r w:rsidRPr="003F4342">
        <w:rPr>
          <w:rFonts w:ascii="Arial" w:hAnsi="Arial" w:cs="Arial"/>
          <w:sz w:val="24"/>
          <w:szCs w:val="24"/>
        </w:rPr>
        <w:t xml:space="preserve"> </w:t>
      </w:r>
      <w:r w:rsidR="00BF0DC1" w:rsidRPr="003F4342">
        <w:rPr>
          <w:rFonts w:ascii="Arial" w:hAnsi="Arial" w:cs="Arial"/>
          <w:sz w:val="24"/>
          <w:szCs w:val="24"/>
        </w:rPr>
        <w:t xml:space="preserve">ser residente no Município de Irani </w:t>
      </w:r>
      <w:r w:rsidR="001168CB" w:rsidRPr="003F4342">
        <w:rPr>
          <w:rFonts w:ascii="Arial" w:hAnsi="Arial" w:cs="Arial"/>
          <w:sz w:val="24"/>
          <w:szCs w:val="24"/>
        </w:rPr>
        <w:t>há</w:t>
      </w:r>
      <w:r w:rsidR="0035737F" w:rsidRPr="003F4342">
        <w:rPr>
          <w:rFonts w:ascii="Arial" w:hAnsi="Arial" w:cs="Arial"/>
          <w:sz w:val="24"/>
          <w:szCs w:val="24"/>
        </w:rPr>
        <w:t xml:space="preserve"> mais de 02</w:t>
      </w:r>
      <w:r w:rsidR="00BF0DC1" w:rsidRPr="003F4342">
        <w:rPr>
          <w:rFonts w:ascii="Arial" w:hAnsi="Arial" w:cs="Arial"/>
          <w:sz w:val="24"/>
          <w:szCs w:val="24"/>
        </w:rPr>
        <w:t xml:space="preserve"> </w:t>
      </w:r>
      <w:r w:rsidR="0035737F" w:rsidRPr="003F4342">
        <w:rPr>
          <w:rFonts w:ascii="Arial" w:hAnsi="Arial" w:cs="Arial"/>
          <w:sz w:val="24"/>
          <w:szCs w:val="24"/>
        </w:rPr>
        <w:t>(</w:t>
      </w:r>
      <w:r w:rsidR="00BF0DC1" w:rsidRPr="003F4342">
        <w:rPr>
          <w:rFonts w:ascii="Arial" w:hAnsi="Arial" w:cs="Arial"/>
          <w:sz w:val="24"/>
          <w:szCs w:val="24"/>
        </w:rPr>
        <w:t>dois</w:t>
      </w:r>
      <w:r w:rsidR="0035737F" w:rsidRPr="003F4342">
        <w:rPr>
          <w:rFonts w:ascii="Arial" w:hAnsi="Arial" w:cs="Arial"/>
          <w:sz w:val="24"/>
          <w:szCs w:val="24"/>
        </w:rPr>
        <w:t>)</w:t>
      </w:r>
      <w:r w:rsidR="00BF0DC1" w:rsidRPr="003F4342">
        <w:rPr>
          <w:rFonts w:ascii="Arial" w:hAnsi="Arial" w:cs="Arial"/>
          <w:sz w:val="24"/>
          <w:szCs w:val="24"/>
        </w:rPr>
        <w:t xml:space="preserve"> anos.</w:t>
      </w:r>
    </w:p>
    <w:p w:rsidR="00BF0DC1" w:rsidRPr="003F4342" w:rsidRDefault="00BF0DC1" w:rsidP="00C2325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 xml:space="preserve">III </w:t>
      </w:r>
      <w:r w:rsidRPr="003F4342">
        <w:rPr>
          <w:rFonts w:ascii="Arial" w:hAnsi="Arial" w:cs="Arial"/>
          <w:sz w:val="24"/>
          <w:szCs w:val="24"/>
        </w:rPr>
        <w:t>– não possuir antecedentes criminais.</w:t>
      </w:r>
    </w:p>
    <w:p w:rsidR="00BF0DC1" w:rsidRPr="003F4342" w:rsidRDefault="00BF0DC1" w:rsidP="00C2325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 xml:space="preserve">IV </w:t>
      </w:r>
      <w:r w:rsidRPr="003F4342">
        <w:rPr>
          <w:rFonts w:ascii="Arial" w:hAnsi="Arial" w:cs="Arial"/>
          <w:sz w:val="24"/>
          <w:szCs w:val="24"/>
        </w:rPr>
        <w:t>– não apresentar problemas psiquiátricos e/ou dependência de substâncias psicoativas.</w:t>
      </w:r>
    </w:p>
    <w:p w:rsidR="00BF0DC1" w:rsidRPr="003F4342" w:rsidRDefault="00BF0DC1" w:rsidP="00C2325D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>V</w:t>
      </w:r>
      <w:r w:rsidRPr="003F4342">
        <w:rPr>
          <w:rFonts w:ascii="Arial" w:hAnsi="Arial" w:cs="Arial"/>
          <w:sz w:val="24"/>
          <w:szCs w:val="24"/>
        </w:rPr>
        <w:t xml:space="preserve"> – demonstrar disponibilidade de tempo e interesse em oferecer proteção e </w:t>
      </w:r>
      <w:r w:rsidR="0035737F" w:rsidRPr="003F4342">
        <w:rPr>
          <w:rFonts w:ascii="Arial" w:hAnsi="Arial" w:cs="Arial"/>
          <w:sz w:val="24"/>
          <w:szCs w:val="24"/>
        </w:rPr>
        <w:t xml:space="preserve">cuidado </w:t>
      </w:r>
      <w:r w:rsidR="00576209" w:rsidRPr="003F4342">
        <w:rPr>
          <w:rFonts w:ascii="Arial" w:hAnsi="Arial" w:cs="Arial"/>
          <w:sz w:val="24"/>
          <w:szCs w:val="24"/>
        </w:rPr>
        <w:t>à</w:t>
      </w:r>
      <w:r w:rsidR="0035737F" w:rsidRPr="003F4342">
        <w:rPr>
          <w:rFonts w:ascii="Arial" w:hAnsi="Arial" w:cs="Arial"/>
          <w:sz w:val="24"/>
          <w:szCs w:val="24"/>
        </w:rPr>
        <w:t xml:space="preserve"> pessoa acolhida</w:t>
      </w:r>
      <w:r w:rsidRPr="003F4342">
        <w:rPr>
          <w:rFonts w:ascii="Arial" w:hAnsi="Arial" w:cs="Arial"/>
          <w:sz w:val="24"/>
          <w:szCs w:val="24"/>
        </w:rPr>
        <w:t>.</w:t>
      </w:r>
    </w:p>
    <w:p w:rsidR="005A0587" w:rsidRPr="003F4342" w:rsidRDefault="005A0587" w:rsidP="006110F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 xml:space="preserve">VI </w:t>
      </w:r>
      <w:r w:rsidRPr="003F4342">
        <w:rPr>
          <w:rFonts w:ascii="Arial" w:hAnsi="Arial" w:cs="Arial"/>
          <w:b/>
          <w:sz w:val="24"/>
          <w:szCs w:val="24"/>
        </w:rPr>
        <w:t>–</w:t>
      </w:r>
      <w:r w:rsidRPr="003F4342">
        <w:rPr>
          <w:rFonts w:ascii="Arial" w:hAnsi="Arial" w:cs="Arial"/>
          <w:sz w:val="24"/>
          <w:szCs w:val="24"/>
        </w:rPr>
        <w:t xml:space="preserve"> Apresentar concordância de todos os membros da família maiores de 18 (dezoito) anos que vivam no lar;</w:t>
      </w:r>
    </w:p>
    <w:p w:rsidR="005A0587" w:rsidRPr="003F4342" w:rsidRDefault="005A0587" w:rsidP="006110F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 xml:space="preserve">VII </w:t>
      </w:r>
      <w:r w:rsidRPr="003F4342">
        <w:rPr>
          <w:rFonts w:ascii="Arial" w:hAnsi="Arial" w:cs="Arial"/>
          <w:sz w:val="24"/>
          <w:szCs w:val="24"/>
        </w:rPr>
        <w:t>– Os membros da família gozarem de boa saúde física e mental;</w:t>
      </w:r>
    </w:p>
    <w:p w:rsidR="005A0587" w:rsidRPr="003F4342" w:rsidRDefault="005A0587" w:rsidP="006110F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t>VIII</w:t>
      </w:r>
      <w:r w:rsidRPr="003F4342">
        <w:rPr>
          <w:rFonts w:ascii="Arial" w:hAnsi="Arial" w:cs="Arial"/>
          <w:sz w:val="24"/>
          <w:szCs w:val="24"/>
        </w:rPr>
        <w:t xml:space="preserve"> – Dotar a residência com condições de higiene, salubridade, segurança e acessibilidade;</w:t>
      </w:r>
    </w:p>
    <w:p w:rsidR="006635F7" w:rsidRPr="003F4342" w:rsidRDefault="005A0587" w:rsidP="006110F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08D">
        <w:rPr>
          <w:rFonts w:ascii="Arial" w:hAnsi="Arial" w:cs="Arial"/>
          <w:b/>
          <w:sz w:val="24"/>
          <w:szCs w:val="24"/>
        </w:rPr>
        <w:lastRenderedPageBreak/>
        <w:t>IX</w:t>
      </w:r>
      <w:r w:rsidRPr="003F4342">
        <w:rPr>
          <w:rFonts w:ascii="Arial" w:hAnsi="Arial" w:cs="Arial"/>
          <w:sz w:val="24"/>
          <w:szCs w:val="24"/>
        </w:rPr>
        <w:t xml:space="preserve"> – Apresentar parecer psicossocial favorável. </w:t>
      </w:r>
    </w:p>
    <w:p w:rsidR="00F34732" w:rsidRPr="003F4342" w:rsidRDefault="00F34732" w:rsidP="005A05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5484" w:rsidRPr="003F4342" w:rsidRDefault="00155484" w:rsidP="008603C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DA INSCRIÇÃO</w:t>
      </w:r>
    </w:p>
    <w:p w:rsidR="00155484" w:rsidRPr="003F4342" w:rsidRDefault="00155484" w:rsidP="0015548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139B" w:rsidRPr="003F4342" w:rsidRDefault="00155484" w:rsidP="0058428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 </w:t>
      </w:r>
      <w:r w:rsidR="001168CB" w:rsidRPr="003F4342">
        <w:rPr>
          <w:rFonts w:ascii="Arial" w:hAnsi="Arial" w:cs="Arial"/>
          <w:sz w:val="24"/>
          <w:szCs w:val="24"/>
        </w:rPr>
        <w:t>A</w:t>
      </w:r>
      <w:r w:rsidRPr="003F4342">
        <w:rPr>
          <w:rFonts w:ascii="Arial" w:hAnsi="Arial" w:cs="Arial"/>
          <w:sz w:val="24"/>
          <w:szCs w:val="24"/>
        </w:rPr>
        <w:t xml:space="preserve"> </w:t>
      </w:r>
      <w:r w:rsidR="001168CB" w:rsidRPr="003F4342">
        <w:rPr>
          <w:rFonts w:ascii="Arial" w:hAnsi="Arial" w:cs="Arial"/>
          <w:sz w:val="24"/>
          <w:szCs w:val="24"/>
        </w:rPr>
        <w:t>inscrição dos candidatos deverá</w:t>
      </w:r>
      <w:r w:rsidR="00F55DB9" w:rsidRPr="003F4342">
        <w:rPr>
          <w:rFonts w:ascii="Arial" w:hAnsi="Arial" w:cs="Arial"/>
          <w:sz w:val="24"/>
          <w:szCs w:val="24"/>
        </w:rPr>
        <w:t xml:space="preserve"> ser realizada nas dependências do Centro de Referência Especializado de Assistência Social</w:t>
      </w:r>
      <w:r w:rsidR="001168CB" w:rsidRPr="003F4342">
        <w:rPr>
          <w:rFonts w:ascii="Arial" w:hAnsi="Arial" w:cs="Arial"/>
          <w:sz w:val="24"/>
          <w:szCs w:val="24"/>
        </w:rPr>
        <w:t xml:space="preserve"> – CREAS</w:t>
      </w:r>
      <w:r w:rsidR="00F55DB9" w:rsidRPr="003F4342">
        <w:rPr>
          <w:rFonts w:ascii="Arial" w:hAnsi="Arial" w:cs="Arial"/>
          <w:sz w:val="24"/>
          <w:szCs w:val="24"/>
        </w:rPr>
        <w:t>,</w:t>
      </w:r>
      <w:r w:rsidR="006567BE">
        <w:rPr>
          <w:rFonts w:ascii="Arial" w:hAnsi="Arial" w:cs="Arial"/>
          <w:sz w:val="24"/>
          <w:szCs w:val="24"/>
        </w:rPr>
        <w:t xml:space="preserve"> </w:t>
      </w:r>
      <w:r w:rsidR="006567BE" w:rsidRPr="003F4342">
        <w:rPr>
          <w:rFonts w:ascii="Arial" w:hAnsi="Arial" w:cs="Arial"/>
          <w:sz w:val="24"/>
          <w:szCs w:val="24"/>
        </w:rPr>
        <w:t>situado a Rua Rosalino Rodrigues, nº 508</w:t>
      </w:r>
      <w:r w:rsidR="006567BE">
        <w:rPr>
          <w:rFonts w:ascii="Arial" w:hAnsi="Arial" w:cs="Arial"/>
          <w:sz w:val="24"/>
          <w:szCs w:val="24"/>
        </w:rPr>
        <w:t>, Centro – Irani/SC.</w:t>
      </w:r>
      <w:r w:rsidR="000C20E5" w:rsidRPr="003F4342">
        <w:rPr>
          <w:rFonts w:ascii="Arial" w:hAnsi="Arial" w:cs="Arial"/>
          <w:sz w:val="24"/>
          <w:szCs w:val="24"/>
        </w:rPr>
        <w:t xml:space="preserve"> </w:t>
      </w:r>
      <w:r w:rsidR="006567BE">
        <w:rPr>
          <w:rFonts w:ascii="Arial" w:hAnsi="Arial" w:cs="Arial"/>
          <w:sz w:val="24"/>
          <w:szCs w:val="24"/>
        </w:rPr>
        <w:t>T</w:t>
      </w:r>
      <w:r w:rsidR="001217B8">
        <w:rPr>
          <w:rFonts w:ascii="Arial" w:hAnsi="Arial" w:cs="Arial"/>
          <w:sz w:val="24"/>
          <w:szCs w:val="24"/>
        </w:rPr>
        <w:t>endo início no dia 15 de Outubro e finalizando no dia 25 de Novembro</w:t>
      </w:r>
      <w:r w:rsidR="001168CB" w:rsidRPr="003F4342">
        <w:rPr>
          <w:rFonts w:ascii="Arial" w:hAnsi="Arial" w:cs="Arial"/>
          <w:sz w:val="24"/>
          <w:szCs w:val="24"/>
        </w:rPr>
        <w:t xml:space="preserve"> de 2019, sendo o atendimento de segunda à sexta-feira, </w:t>
      </w:r>
      <w:r w:rsidR="002C552D" w:rsidRPr="003F4342">
        <w:rPr>
          <w:rFonts w:ascii="Arial" w:hAnsi="Arial" w:cs="Arial"/>
          <w:sz w:val="24"/>
          <w:szCs w:val="24"/>
        </w:rPr>
        <w:t xml:space="preserve">das </w:t>
      </w:r>
      <w:r w:rsidR="001168CB" w:rsidRPr="003F4342">
        <w:rPr>
          <w:rFonts w:ascii="Arial" w:hAnsi="Arial" w:cs="Arial"/>
          <w:sz w:val="24"/>
          <w:szCs w:val="24"/>
        </w:rPr>
        <w:t>07h30min</w:t>
      </w:r>
      <w:r w:rsidR="002C552D" w:rsidRPr="003F4342">
        <w:rPr>
          <w:rFonts w:ascii="Arial" w:hAnsi="Arial" w:cs="Arial"/>
          <w:sz w:val="24"/>
          <w:szCs w:val="24"/>
        </w:rPr>
        <w:t xml:space="preserve"> às </w:t>
      </w:r>
      <w:r w:rsidR="001168CB" w:rsidRPr="003F4342">
        <w:rPr>
          <w:rFonts w:ascii="Arial" w:hAnsi="Arial" w:cs="Arial"/>
          <w:sz w:val="24"/>
          <w:szCs w:val="24"/>
        </w:rPr>
        <w:t>11h30min</w:t>
      </w:r>
      <w:r w:rsidR="002C552D" w:rsidRPr="003F4342">
        <w:rPr>
          <w:rFonts w:ascii="Arial" w:hAnsi="Arial" w:cs="Arial"/>
          <w:sz w:val="24"/>
          <w:szCs w:val="24"/>
        </w:rPr>
        <w:t xml:space="preserve"> e das </w:t>
      </w:r>
      <w:r w:rsidR="001168CB" w:rsidRPr="003F4342">
        <w:rPr>
          <w:rFonts w:ascii="Arial" w:hAnsi="Arial" w:cs="Arial"/>
          <w:sz w:val="24"/>
          <w:szCs w:val="24"/>
        </w:rPr>
        <w:t>13h00min</w:t>
      </w:r>
      <w:r w:rsidR="002C552D" w:rsidRPr="003F4342">
        <w:rPr>
          <w:rFonts w:ascii="Arial" w:hAnsi="Arial" w:cs="Arial"/>
          <w:sz w:val="24"/>
          <w:szCs w:val="24"/>
        </w:rPr>
        <w:t xml:space="preserve"> às </w:t>
      </w:r>
      <w:r w:rsidR="001168CB" w:rsidRPr="003F4342">
        <w:rPr>
          <w:rFonts w:ascii="Arial" w:hAnsi="Arial" w:cs="Arial"/>
          <w:sz w:val="24"/>
          <w:szCs w:val="24"/>
        </w:rPr>
        <w:t>17h00min</w:t>
      </w:r>
      <w:r w:rsidR="0019139B" w:rsidRPr="003F4342">
        <w:rPr>
          <w:rFonts w:ascii="Arial" w:hAnsi="Arial" w:cs="Arial"/>
          <w:sz w:val="24"/>
          <w:szCs w:val="24"/>
        </w:rPr>
        <w:t xml:space="preserve">. A inscrição será realizada através de preenchimento de </w:t>
      </w:r>
      <w:r w:rsidR="001168CB" w:rsidRPr="003F4342">
        <w:rPr>
          <w:rFonts w:ascii="Arial" w:hAnsi="Arial" w:cs="Arial"/>
          <w:sz w:val="24"/>
          <w:szCs w:val="24"/>
        </w:rPr>
        <w:t>formulário</w:t>
      </w:r>
      <w:r w:rsidR="0019139B" w:rsidRPr="003F4342">
        <w:rPr>
          <w:rFonts w:ascii="Arial" w:hAnsi="Arial" w:cs="Arial"/>
          <w:sz w:val="24"/>
          <w:szCs w:val="24"/>
        </w:rPr>
        <w:t xml:space="preserve"> de inscrição.</w:t>
      </w:r>
    </w:p>
    <w:p w:rsidR="00F34732" w:rsidRPr="003F4342" w:rsidRDefault="0019139B" w:rsidP="008603C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  No ato da inscrição, a família ou indivíduo deverá apresentar os seguintes documentos:</w:t>
      </w:r>
    </w:p>
    <w:p w:rsidR="00760BE9" w:rsidRPr="003F4342" w:rsidRDefault="0019139B" w:rsidP="00F34732">
      <w:pPr>
        <w:pStyle w:val="PargrafodaLista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I – Fotoc</w:t>
      </w:r>
      <w:r w:rsidR="00F34732" w:rsidRPr="003F4342">
        <w:rPr>
          <w:rFonts w:ascii="Arial" w:hAnsi="Arial" w:cs="Arial"/>
          <w:sz w:val="24"/>
          <w:szCs w:val="24"/>
        </w:rPr>
        <w:t>ó</w:t>
      </w:r>
      <w:r w:rsidRPr="003F4342">
        <w:rPr>
          <w:rFonts w:ascii="Arial" w:hAnsi="Arial" w:cs="Arial"/>
          <w:sz w:val="24"/>
          <w:szCs w:val="24"/>
        </w:rPr>
        <w:t>pia do RG</w:t>
      </w:r>
      <w:r w:rsidR="00325A62" w:rsidRPr="003F4342">
        <w:rPr>
          <w:rFonts w:ascii="Arial" w:hAnsi="Arial" w:cs="Arial"/>
          <w:sz w:val="24"/>
          <w:szCs w:val="24"/>
        </w:rPr>
        <w:t xml:space="preserve"> e CPF</w:t>
      </w:r>
      <w:r w:rsidRPr="003F4342">
        <w:rPr>
          <w:rFonts w:ascii="Arial" w:hAnsi="Arial" w:cs="Arial"/>
          <w:sz w:val="24"/>
          <w:szCs w:val="24"/>
        </w:rPr>
        <w:t xml:space="preserve"> </w:t>
      </w:r>
    </w:p>
    <w:p w:rsidR="0019139B" w:rsidRPr="003F4342" w:rsidRDefault="00760BE9" w:rsidP="00F34732">
      <w:pPr>
        <w:pStyle w:val="PargrafodaLista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II – </w:t>
      </w:r>
      <w:r w:rsidR="00E711F1" w:rsidRPr="003F4342">
        <w:rPr>
          <w:rFonts w:ascii="Arial" w:hAnsi="Arial" w:cs="Arial"/>
          <w:sz w:val="24"/>
          <w:szCs w:val="24"/>
        </w:rPr>
        <w:t>Certidão de Nascimento</w:t>
      </w:r>
      <w:r w:rsidRPr="003F4342">
        <w:rPr>
          <w:rFonts w:ascii="Arial" w:hAnsi="Arial" w:cs="Arial"/>
          <w:sz w:val="24"/>
          <w:szCs w:val="24"/>
        </w:rPr>
        <w:t xml:space="preserve"> dos filhos menores de 18 anos</w:t>
      </w:r>
      <w:r w:rsidR="0019139B" w:rsidRPr="003F4342">
        <w:rPr>
          <w:rFonts w:ascii="Arial" w:hAnsi="Arial" w:cs="Arial"/>
          <w:sz w:val="24"/>
          <w:szCs w:val="24"/>
        </w:rPr>
        <w:t>;</w:t>
      </w:r>
    </w:p>
    <w:p w:rsidR="0019139B" w:rsidRPr="003F4342" w:rsidRDefault="0019139B" w:rsidP="00F34732">
      <w:pPr>
        <w:pStyle w:val="PargrafodaLista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II</w:t>
      </w:r>
      <w:r w:rsidR="001168CB" w:rsidRPr="003F4342">
        <w:rPr>
          <w:rFonts w:ascii="Arial" w:hAnsi="Arial" w:cs="Arial"/>
          <w:sz w:val="24"/>
          <w:szCs w:val="24"/>
        </w:rPr>
        <w:t>I</w:t>
      </w:r>
      <w:r w:rsidRPr="003F4342">
        <w:rPr>
          <w:rFonts w:ascii="Arial" w:hAnsi="Arial" w:cs="Arial"/>
          <w:sz w:val="24"/>
          <w:szCs w:val="24"/>
        </w:rPr>
        <w:t xml:space="preserve"> – Comprovante</w:t>
      </w:r>
      <w:r w:rsidR="00F34732" w:rsidRPr="003F4342">
        <w:rPr>
          <w:rFonts w:ascii="Arial" w:hAnsi="Arial" w:cs="Arial"/>
          <w:sz w:val="24"/>
          <w:szCs w:val="24"/>
        </w:rPr>
        <w:t>s</w:t>
      </w:r>
      <w:r w:rsidR="005A0587" w:rsidRPr="003F4342">
        <w:rPr>
          <w:rFonts w:ascii="Arial" w:hAnsi="Arial" w:cs="Arial"/>
          <w:sz w:val="24"/>
          <w:szCs w:val="24"/>
        </w:rPr>
        <w:t xml:space="preserve"> </w:t>
      </w:r>
      <w:r w:rsidRPr="003F4342">
        <w:rPr>
          <w:rFonts w:ascii="Arial" w:hAnsi="Arial" w:cs="Arial"/>
          <w:sz w:val="24"/>
          <w:szCs w:val="24"/>
        </w:rPr>
        <w:t>de que reside há mais de dois anos no município;</w:t>
      </w:r>
    </w:p>
    <w:p w:rsidR="0019139B" w:rsidRPr="003F4342" w:rsidRDefault="0019139B" w:rsidP="00F34732">
      <w:pPr>
        <w:pStyle w:val="PargrafodaLista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I</w:t>
      </w:r>
      <w:r w:rsidR="001168CB" w:rsidRPr="003F4342">
        <w:rPr>
          <w:rFonts w:ascii="Arial" w:hAnsi="Arial" w:cs="Arial"/>
          <w:sz w:val="24"/>
          <w:szCs w:val="24"/>
        </w:rPr>
        <w:t>V</w:t>
      </w:r>
      <w:r w:rsidRPr="003F4342">
        <w:rPr>
          <w:rFonts w:ascii="Arial" w:hAnsi="Arial" w:cs="Arial"/>
          <w:sz w:val="24"/>
          <w:szCs w:val="24"/>
        </w:rPr>
        <w:t xml:space="preserve"> – Certidão(s) de Antecedentes Criminais da Vara de Execuções Penais da(s) Comarca(s) onde o candidato residiu nos últimos cinco anos;</w:t>
      </w:r>
    </w:p>
    <w:p w:rsidR="00DD0A65" w:rsidRPr="003F4342" w:rsidRDefault="001168CB" w:rsidP="00F34732">
      <w:pPr>
        <w:spacing w:after="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V</w:t>
      </w:r>
      <w:r w:rsidR="00DD0A65" w:rsidRPr="003F4342">
        <w:rPr>
          <w:rFonts w:ascii="Arial" w:hAnsi="Arial" w:cs="Arial"/>
          <w:sz w:val="24"/>
          <w:szCs w:val="24"/>
        </w:rPr>
        <w:t xml:space="preserve"> – Comprovante de Rendimentos mensais.</w:t>
      </w:r>
    </w:p>
    <w:p w:rsidR="00F34732" w:rsidRPr="003F4342" w:rsidRDefault="001168CB" w:rsidP="005A0587">
      <w:pPr>
        <w:spacing w:after="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VI –</w:t>
      </w:r>
      <w:r w:rsidR="00DD0A65" w:rsidRPr="003F4342">
        <w:rPr>
          <w:rFonts w:ascii="Arial" w:hAnsi="Arial" w:cs="Arial"/>
          <w:sz w:val="24"/>
          <w:szCs w:val="24"/>
        </w:rPr>
        <w:t xml:space="preserve"> At</w:t>
      </w:r>
      <w:r w:rsidR="005A0587" w:rsidRPr="003F4342">
        <w:rPr>
          <w:rFonts w:ascii="Arial" w:hAnsi="Arial" w:cs="Arial"/>
          <w:sz w:val="24"/>
          <w:szCs w:val="24"/>
        </w:rPr>
        <w:t xml:space="preserve">estado de Saúde Mental e Física dos membros maiores de 18 anos completos. </w:t>
      </w:r>
    </w:p>
    <w:p w:rsidR="00760BE9" w:rsidRPr="003F4342" w:rsidRDefault="006110FE" w:rsidP="00F3473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OBS.</w:t>
      </w:r>
      <w:r w:rsidR="00760BE9" w:rsidRPr="003F4342">
        <w:rPr>
          <w:rFonts w:ascii="Arial" w:hAnsi="Arial" w:cs="Arial"/>
          <w:b/>
          <w:sz w:val="24"/>
          <w:szCs w:val="24"/>
        </w:rPr>
        <w:t>:</w:t>
      </w:r>
      <w:r w:rsidR="00760BE9" w:rsidRPr="003F4342">
        <w:rPr>
          <w:rFonts w:ascii="Arial" w:hAnsi="Arial" w:cs="Arial"/>
          <w:sz w:val="24"/>
          <w:szCs w:val="24"/>
        </w:rPr>
        <w:t xml:space="preserve"> a documentação acima será solicitada a todos os membros da família maiores de 18 anos.</w:t>
      </w:r>
    </w:p>
    <w:p w:rsidR="00C467FF" w:rsidRPr="003F4342" w:rsidRDefault="00C467FF" w:rsidP="0019139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5484" w:rsidRPr="00925E6B" w:rsidRDefault="00C467FF" w:rsidP="0058428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25E6B">
        <w:rPr>
          <w:rFonts w:ascii="Arial" w:hAnsi="Arial" w:cs="Arial"/>
          <w:sz w:val="24"/>
          <w:szCs w:val="24"/>
        </w:rPr>
        <w:t xml:space="preserve"> A comprovação de domicílio de que trata o inciso III</w:t>
      </w:r>
      <w:r w:rsidR="00DD0A65" w:rsidRPr="00925E6B">
        <w:rPr>
          <w:rFonts w:ascii="Arial" w:hAnsi="Arial" w:cs="Arial"/>
          <w:sz w:val="24"/>
          <w:szCs w:val="24"/>
        </w:rPr>
        <w:t>,</w:t>
      </w:r>
      <w:r w:rsidRPr="00925E6B">
        <w:rPr>
          <w:rFonts w:ascii="Arial" w:hAnsi="Arial" w:cs="Arial"/>
          <w:sz w:val="24"/>
          <w:szCs w:val="24"/>
        </w:rPr>
        <w:t xml:space="preserve"> será feita pela apresentação de conta de luz, telefone, água, guia de pagamento de impostos ou outro documento oficial hábil a comprovação dos anexos exigidos</w:t>
      </w:r>
      <w:r w:rsidR="00BE7A9E" w:rsidRPr="00925E6B">
        <w:rPr>
          <w:rFonts w:ascii="Arial" w:hAnsi="Arial" w:cs="Arial"/>
          <w:sz w:val="24"/>
          <w:szCs w:val="24"/>
        </w:rPr>
        <w:t>, acompanhado de declaração de próprio punho do candidato, sob as penas da lei.</w:t>
      </w:r>
    </w:p>
    <w:p w:rsidR="00E711F1" w:rsidRDefault="00E711F1" w:rsidP="008603C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 Não será recebido o registro dos candidatos na falta de quaisquer documentos.</w:t>
      </w:r>
    </w:p>
    <w:p w:rsidR="008E6DAE" w:rsidRDefault="008E6DAE" w:rsidP="008E6DAE">
      <w:pPr>
        <w:pStyle w:val="Pargrafoda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3F4342" w:rsidRPr="003F4342" w:rsidRDefault="003F4342" w:rsidP="003F434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F4342" w:rsidRPr="008603C8" w:rsidRDefault="003F4342" w:rsidP="008603C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8603C8">
        <w:rPr>
          <w:rFonts w:ascii="Arial" w:hAnsi="Arial" w:cs="Arial"/>
          <w:b/>
          <w:sz w:val="24"/>
          <w:szCs w:val="24"/>
        </w:rPr>
        <w:lastRenderedPageBreak/>
        <w:t>DA SELEÇÃO DAS FAMÍLIAS</w:t>
      </w:r>
    </w:p>
    <w:p w:rsidR="006110FE" w:rsidRPr="003F4342" w:rsidRDefault="006110FE" w:rsidP="006110FE">
      <w:pPr>
        <w:pStyle w:val="PargrafodaLista"/>
        <w:rPr>
          <w:rFonts w:ascii="Arial" w:hAnsi="Arial" w:cs="Arial"/>
          <w:sz w:val="24"/>
          <w:szCs w:val="24"/>
        </w:rPr>
      </w:pPr>
    </w:p>
    <w:p w:rsidR="00B37266" w:rsidRPr="003F4342" w:rsidRDefault="003F4342" w:rsidP="008603C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3.1.</w:t>
      </w:r>
      <w:r w:rsidR="006110FE" w:rsidRPr="003F4342">
        <w:rPr>
          <w:rFonts w:ascii="Arial" w:hAnsi="Arial" w:cs="Arial"/>
          <w:sz w:val="24"/>
          <w:szCs w:val="24"/>
        </w:rPr>
        <w:t xml:space="preserve"> </w:t>
      </w:r>
      <w:r w:rsidR="00B37266" w:rsidRPr="003F4342">
        <w:rPr>
          <w:rFonts w:ascii="Arial" w:hAnsi="Arial" w:cs="Arial"/>
          <w:sz w:val="24"/>
          <w:szCs w:val="24"/>
        </w:rPr>
        <w:t xml:space="preserve">A seleção entre as famílias inscritas será feita por meio de estudo psicossocial realizado pela equipe técnica do Serviço de </w:t>
      </w:r>
      <w:r w:rsidR="00B37266" w:rsidRPr="003F4342">
        <w:rPr>
          <w:rFonts w:ascii="Arial" w:eastAsia="Times New Roman" w:hAnsi="Arial" w:cs="Arial"/>
          <w:bCs/>
          <w:kern w:val="36"/>
          <w:sz w:val="24"/>
          <w:szCs w:val="24"/>
        </w:rPr>
        <w:t>Proteção Social Especial e</w:t>
      </w:r>
      <w:r w:rsidR="00B37266" w:rsidRPr="003F4342">
        <w:rPr>
          <w:rFonts w:ascii="Arial" w:hAnsi="Arial" w:cs="Arial"/>
          <w:sz w:val="24"/>
          <w:szCs w:val="24"/>
        </w:rPr>
        <w:t xml:space="preserve"> abrangerá todos os membros da família.</w:t>
      </w:r>
    </w:p>
    <w:p w:rsidR="00B37266" w:rsidRPr="003F4342" w:rsidRDefault="003F4342" w:rsidP="008603C8">
      <w:pPr>
        <w:autoSpaceDE w:val="0"/>
        <w:autoSpaceDN w:val="0"/>
        <w:adjustRightInd w:val="0"/>
        <w:spacing w:after="0" w:line="360" w:lineRule="auto"/>
        <w:ind w:left="851" w:hanging="567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</w:t>
      </w:r>
      <w:r w:rsidR="008603C8">
        <w:rPr>
          <w:rFonts w:ascii="Arial" w:hAnsi="Arial" w:cs="Arial"/>
          <w:sz w:val="24"/>
          <w:szCs w:val="24"/>
        </w:rPr>
        <w:t xml:space="preserve">  </w:t>
      </w:r>
      <w:r w:rsidR="00B37266" w:rsidRPr="003F4342">
        <w:rPr>
          <w:rFonts w:ascii="Arial" w:hAnsi="Arial" w:cs="Arial"/>
          <w:sz w:val="24"/>
          <w:szCs w:val="24"/>
        </w:rPr>
        <w:t xml:space="preserve">Após a emissão de parecer psicossocial favorável à inclusão no Serviço, o responsável na família pelos cuidados à pessoa idosa assinará um Termo de Adesão ao Serviço de Acolhimento em Família Acolhedora para Idosos e Adultos com Deficiência. </w:t>
      </w:r>
    </w:p>
    <w:p w:rsidR="001168CB" w:rsidRPr="003F4342" w:rsidRDefault="001168CB" w:rsidP="001168CB">
      <w:pPr>
        <w:pStyle w:val="PargrafodaLista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3F4342" w:rsidRPr="003F4342" w:rsidRDefault="003F4342" w:rsidP="00584280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DA PREPARAÇÃO DAS FAMÍLIAS</w:t>
      </w:r>
    </w:p>
    <w:p w:rsidR="003F4342" w:rsidRDefault="003F4342" w:rsidP="003F4342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Arial" w:hAnsi="Arial" w:cs="Arial"/>
          <w:sz w:val="24"/>
          <w:szCs w:val="24"/>
        </w:rPr>
      </w:pPr>
    </w:p>
    <w:p w:rsidR="00B37266" w:rsidRPr="003F4342" w:rsidRDefault="00B37266" w:rsidP="008603C8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Previamente ao cadastramento as famílias participarão de capacitação para conhecerem detalhadamente o funcionamento do Serviço, objetivos do mesmo, responsabilidades envolvidas, recepção ao acolhido, manutenção do serviço, desligamento do acolhido e </w:t>
      </w:r>
      <w:r w:rsidR="006567BE" w:rsidRPr="003F4342">
        <w:rPr>
          <w:rFonts w:ascii="Arial" w:hAnsi="Arial" w:cs="Arial"/>
          <w:sz w:val="24"/>
          <w:szCs w:val="24"/>
        </w:rPr>
        <w:t>depois de</w:t>
      </w:r>
      <w:r w:rsidRPr="003F4342">
        <w:rPr>
          <w:rFonts w:ascii="Arial" w:hAnsi="Arial" w:cs="Arial"/>
          <w:sz w:val="24"/>
          <w:szCs w:val="24"/>
        </w:rPr>
        <w:t xml:space="preserve"> cadastradas receberão acompanhamento contínuo pela equipe técnica do Serviço de </w:t>
      </w:r>
      <w:r w:rsidRPr="003F4342">
        <w:rPr>
          <w:rFonts w:ascii="Arial" w:eastAsia="Times New Roman" w:hAnsi="Arial" w:cs="Arial"/>
          <w:bCs/>
          <w:kern w:val="36"/>
          <w:sz w:val="24"/>
          <w:szCs w:val="24"/>
        </w:rPr>
        <w:t>Proteção Social Especial</w:t>
      </w:r>
      <w:r w:rsidRPr="003F4342">
        <w:rPr>
          <w:rFonts w:ascii="Arial" w:hAnsi="Arial" w:cs="Arial"/>
          <w:sz w:val="24"/>
          <w:szCs w:val="24"/>
        </w:rPr>
        <w:t>.</w:t>
      </w:r>
    </w:p>
    <w:p w:rsidR="00B37266" w:rsidRPr="00E47F7D" w:rsidRDefault="00B37266" w:rsidP="008603C8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E47F7D">
        <w:rPr>
          <w:rFonts w:ascii="Arial" w:hAnsi="Arial" w:cs="Arial"/>
          <w:sz w:val="24"/>
          <w:szCs w:val="24"/>
        </w:rPr>
        <w:t>A preparação e o acompanhamento das famílias cadastradas serão realizados por meio de:</w:t>
      </w:r>
    </w:p>
    <w:p w:rsidR="00B37266" w:rsidRPr="003F4342" w:rsidRDefault="00B37266" w:rsidP="00B37266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 –</w:t>
      </w:r>
      <w:r w:rsidRPr="003F4342">
        <w:rPr>
          <w:rFonts w:ascii="Arial" w:hAnsi="Arial" w:cs="Arial"/>
          <w:sz w:val="24"/>
          <w:szCs w:val="24"/>
        </w:rPr>
        <w:t xml:space="preserve"> Orientação direta às famílias nas visitas domiciliares e entrevistas;</w:t>
      </w:r>
    </w:p>
    <w:p w:rsidR="00B37266" w:rsidRPr="003F4342" w:rsidRDefault="00B37266" w:rsidP="00B37266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 –</w:t>
      </w:r>
      <w:r w:rsidRPr="003F4342">
        <w:rPr>
          <w:rFonts w:ascii="Arial" w:hAnsi="Arial" w:cs="Arial"/>
          <w:sz w:val="24"/>
          <w:szCs w:val="24"/>
        </w:rPr>
        <w:t xml:space="preserve"> Participação nos encontros de estudo e troca de experiências com todas as famílias, abordando o Estatuto do Idoso e Estatuto da Pessoa com Deficiência, questões sociais relativas à família de origem, relações intrafamiliares, curatela, medida de colocação em família extensa, papel da família acolhedora </w:t>
      </w:r>
      <w:r w:rsidR="006110FE" w:rsidRPr="003F4342">
        <w:rPr>
          <w:rFonts w:ascii="Arial" w:hAnsi="Arial" w:cs="Arial"/>
          <w:sz w:val="24"/>
          <w:szCs w:val="24"/>
        </w:rPr>
        <w:t xml:space="preserve">e outras questões pertinentes; </w:t>
      </w:r>
    </w:p>
    <w:p w:rsidR="00B37266" w:rsidRPr="003F4342" w:rsidRDefault="00B37266" w:rsidP="00B37266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III –</w:t>
      </w:r>
      <w:r w:rsidRPr="003F4342">
        <w:rPr>
          <w:rFonts w:ascii="Arial" w:hAnsi="Arial" w:cs="Arial"/>
          <w:sz w:val="24"/>
          <w:szCs w:val="24"/>
        </w:rPr>
        <w:t xml:space="preserve"> Participação em cursos de capacitação sobre os cuidados à pessoa idosa e pessoa com deficiência. </w:t>
      </w:r>
    </w:p>
    <w:p w:rsidR="00B37266" w:rsidRPr="00E47F7D" w:rsidRDefault="00B37266" w:rsidP="008603C8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E47F7D">
        <w:rPr>
          <w:rFonts w:ascii="Arial" w:hAnsi="Arial" w:cs="Arial"/>
          <w:sz w:val="24"/>
          <w:szCs w:val="24"/>
        </w:rPr>
        <w:t>A qualquer momento poder-se-á anular o registro e a nomeação se verificada falsidade nas declarações ou irregularidades nas provas ou documentos apresentados.</w:t>
      </w:r>
    </w:p>
    <w:p w:rsidR="00653ADA" w:rsidRPr="003F4342" w:rsidRDefault="0082205B" w:rsidP="00F34732">
      <w:pPr>
        <w:pStyle w:val="PargrafodaLista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F4342">
        <w:rPr>
          <w:rFonts w:ascii="Arial" w:hAnsi="Arial" w:cs="Arial"/>
          <w:b/>
          <w:color w:val="000000"/>
          <w:sz w:val="24"/>
          <w:szCs w:val="24"/>
        </w:rPr>
        <w:t>OBS.:</w:t>
      </w:r>
      <w:r w:rsidRPr="003F4342">
        <w:rPr>
          <w:rFonts w:ascii="Arial" w:hAnsi="Arial" w:cs="Arial"/>
          <w:color w:val="000000"/>
          <w:sz w:val="24"/>
          <w:szCs w:val="24"/>
        </w:rPr>
        <w:t xml:space="preserve"> </w:t>
      </w:r>
      <w:r w:rsidR="00653ADA" w:rsidRPr="003F4342">
        <w:rPr>
          <w:rFonts w:ascii="Arial" w:hAnsi="Arial" w:cs="Arial"/>
          <w:color w:val="000000"/>
          <w:sz w:val="24"/>
          <w:szCs w:val="24"/>
        </w:rPr>
        <w:t xml:space="preserve">É essencial que todo o grupo familiar participe do processo de avaliação e seleção, uma vez que todos os componentes do núcleo familiar </w:t>
      </w:r>
      <w:r w:rsidR="00653ADA" w:rsidRPr="003F4342">
        <w:rPr>
          <w:rFonts w:ascii="Arial" w:hAnsi="Arial" w:cs="Arial"/>
          <w:color w:val="000000"/>
          <w:sz w:val="24"/>
          <w:szCs w:val="24"/>
        </w:rPr>
        <w:lastRenderedPageBreak/>
        <w:t>devem estar de acordo e serem compatíveis com a proposta</w:t>
      </w:r>
      <w:r w:rsidR="00EA2F81" w:rsidRPr="003F4342">
        <w:rPr>
          <w:rFonts w:ascii="Arial" w:hAnsi="Arial" w:cs="Arial"/>
          <w:color w:val="000000"/>
          <w:sz w:val="24"/>
          <w:szCs w:val="24"/>
        </w:rPr>
        <w:t xml:space="preserve"> de Família Acolhedora</w:t>
      </w:r>
      <w:r w:rsidR="00653ADA" w:rsidRPr="003F434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53ADA" w:rsidRPr="003F4342" w:rsidRDefault="00653ADA" w:rsidP="00EA2F8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0BE9" w:rsidRPr="003F4342" w:rsidRDefault="00760BE9" w:rsidP="008603C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DO ACOLHIMENTO</w:t>
      </w:r>
    </w:p>
    <w:p w:rsidR="0082205B" w:rsidRPr="003F4342" w:rsidRDefault="0082205B" w:rsidP="0082205B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C688C" w:rsidRPr="003F4342" w:rsidRDefault="000C688C" w:rsidP="008603C8">
      <w:pPr>
        <w:pStyle w:val="Default"/>
        <w:numPr>
          <w:ilvl w:val="1"/>
          <w:numId w:val="5"/>
        </w:numPr>
        <w:spacing w:line="360" w:lineRule="auto"/>
        <w:ind w:left="851" w:hanging="567"/>
        <w:jc w:val="both"/>
        <w:rPr>
          <w:rFonts w:ascii="Arial" w:hAnsi="Arial" w:cs="Arial"/>
          <w:color w:val="auto"/>
        </w:rPr>
      </w:pPr>
      <w:r w:rsidRPr="003F4342">
        <w:rPr>
          <w:rFonts w:ascii="Arial" w:hAnsi="Arial" w:cs="Arial"/>
          <w:color w:val="auto"/>
        </w:rPr>
        <w:t>O período de acolhimento será o mínimo necessário para o retorno do acolhido à família de origem ou família extensa, não sendo possível a reintegração, por tempo indeterminado.</w:t>
      </w:r>
    </w:p>
    <w:p w:rsidR="000C688C" w:rsidRDefault="000C688C" w:rsidP="008603C8">
      <w:pPr>
        <w:pStyle w:val="Default"/>
        <w:numPr>
          <w:ilvl w:val="1"/>
          <w:numId w:val="5"/>
        </w:numPr>
        <w:spacing w:line="360" w:lineRule="auto"/>
        <w:ind w:left="851" w:hanging="567"/>
        <w:jc w:val="both"/>
        <w:rPr>
          <w:rFonts w:ascii="Arial" w:hAnsi="Arial" w:cs="Arial"/>
          <w:color w:val="auto"/>
        </w:rPr>
      </w:pPr>
      <w:r w:rsidRPr="003F4342">
        <w:rPr>
          <w:rFonts w:ascii="Arial" w:hAnsi="Arial" w:cs="Arial"/>
          <w:b/>
          <w:bCs/>
          <w:color w:val="auto"/>
        </w:rPr>
        <w:t xml:space="preserve"> </w:t>
      </w:r>
      <w:r w:rsidRPr="003F4342">
        <w:rPr>
          <w:rFonts w:ascii="Arial" w:hAnsi="Arial" w:cs="Arial"/>
          <w:color w:val="auto"/>
        </w:rPr>
        <w:t>Cada família deverá acolher somente uma pessoa (idosa ou PCD) por vez, salvo se, entre os acolhidos, houver vínculo de parentesco, afetividade ou solidariedade e for recomendável o acolhimento conjunto.</w:t>
      </w:r>
    </w:p>
    <w:p w:rsidR="000C688C" w:rsidRPr="003F4342" w:rsidRDefault="000C688C" w:rsidP="008603C8">
      <w:pPr>
        <w:pStyle w:val="Default"/>
        <w:numPr>
          <w:ilvl w:val="1"/>
          <w:numId w:val="5"/>
        </w:numPr>
        <w:spacing w:line="360" w:lineRule="auto"/>
        <w:ind w:left="851" w:hanging="567"/>
        <w:jc w:val="both"/>
        <w:rPr>
          <w:rFonts w:ascii="Arial" w:hAnsi="Arial" w:cs="Arial"/>
          <w:color w:val="auto"/>
        </w:rPr>
      </w:pPr>
      <w:r w:rsidRPr="003F4342">
        <w:rPr>
          <w:rFonts w:ascii="Arial" w:hAnsi="Arial" w:cs="Arial"/>
          <w:color w:val="auto"/>
        </w:rPr>
        <w:t>Constatada a necessidade de acolhimento, os profissionais do Serviço efetuarão o contato com as famílias acolhedoras, observadas as características, necessidades e vontade do idoso ou adulto com deficiência e as preferências expressas pela família acolhedora no processo de inscrição.</w:t>
      </w:r>
    </w:p>
    <w:p w:rsidR="0082205B" w:rsidRPr="003F4342" w:rsidRDefault="000C688C" w:rsidP="008603C8">
      <w:pPr>
        <w:pStyle w:val="Default"/>
        <w:numPr>
          <w:ilvl w:val="1"/>
          <w:numId w:val="5"/>
        </w:numPr>
        <w:spacing w:line="360" w:lineRule="auto"/>
        <w:ind w:left="851" w:hanging="567"/>
        <w:jc w:val="both"/>
        <w:rPr>
          <w:rFonts w:ascii="Arial" w:hAnsi="Arial" w:cs="Arial"/>
        </w:rPr>
      </w:pPr>
      <w:r w:rsidRPr="003F4342">
        <w:rPr>
          <w:rFonts w:ascii="Arial" w:hAnsi="Arial" w:cs="Arial"/>
        </w:rPr>
        <w:t>O encaminhamento do idoso ou adulto com deficiência ao Serviço de Acolhimento ocorrerá mediante a assinatura de</w:t>
      </w:r>
      <w:r w:rsidRPr="003F4342">
        <w:rPr>
          <w:rFonts w:ascii="Arial" w:hAnsi="Arial" w:cs="Arial"/>
          <w:b/>
          <w:color w:val="FF0000"/>
        </w:rPr>
        <w:t xml:space="preserve"> </w:t>
      </w:r>
      <w:r w:rsidRPr="003F4342">
        <w:rPr>
          <w:rFonts w:ascii="Arial" w:hAnsi="Arial" w:cs="Arial"/>
          <w:color w:val="auto"/>
        </w:rPr>
        <w:t xml:space="preserve">Termo de Responsabilidade ou </w:t>
      </w:r>
      <w:r w:rsidRPr="003F4342">
        <w:rPr>
          <w:rFonts w:ascii="Arial" w:hAnsi="Arial" w:cs="Arial"/>
          <w:color w:val="auto"/>
          <w:shd w:val="clear" w:color="auto" w:fill="FFFFFF"/>
        </w:rPr>
        <w:t>Curatela</w:t>
      </w:r>
      <w:r w:rsidRPr="003F4342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Pr="003F4342">
        <w:rPr>
          <w:rFonts w:ascii="Arial" w:hAnsi="Arial" w:cs="Arial"/>
          <w:shd w:val="clear" w:color="auto" w:fill="FFFFFF"/>
        </w:rPr>
        <w:t>concedida à Família Acolhedora, determinada judicialmente</w:t>
      </w:r>
      <w:r w:rsidRPr="003F4342">
        <w:rPr>
          <w:rFonts w:ascii="Arial" w:hAnsi="Arial" w:cs="Arial"/>
        </w:rPr>
        <w:t xml:space="preserve"> após encaminhamento da equipe técnica.</w:t>
      </w:r>
    </w:p>
    <w:p w:rsidR="000C688C" w:rsidRPr="003F4342" w:rsidRDefault="000C688C" w:rsidP="00925E6B">
      <w:pPr>
        <w:pStyle w:val="Default"/>
        <w:numPr>
          <w:ilvl w:val="1"/>
          <w:numId w:val="5"/>
        </w:numPr>
        <w:tabs>
          <w:tab w:val="left" w:pos="851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3F4342">
        <w:rPr>
          <w:rFonts w:ascii="Arial" w:hAnsi="Arial" w:cs="Arial"/>
        </w:rPr>
        <w:t>Os Técnicos do Serviço acompanharão todo o processo de acolhimento, objetivando facilitar e contribuir com o processo de adaptação do acolhido e da família acolhedora.</w:t>
      </w:r>
    </w:p>
    <w:p w:rsidR="00080C51" w:rsidRPr="003F4342" w:rsidRDefault="00080C51" w:rsidP="00191062">
      <w:pPr>
        <w:pStyle w:val="PargrafodaLista"/>
        <w:rPr>
          <w:rFonts w:ascii="Arial" w:hAnsi="Arial" w:cs="Arial"/>
          <w:sz w:val="24"/>
          <w:szCs w:val="24"/>
        </w:rPr>
      </w:pPr>
    </w:p>
    <w:p w:rsidR="00191062" w:rsidRPr="003F4342" w:rsidRDefault="00191062" w:rsidP="00925E6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DAS RESPONSABILIDADES DA FAMÍLIA ACOLHEDORA</w:t>
      </w:r>
    </w:p>
    <w:p w:rsidR="0082205B" w:rsidRPr="003F4342" w:rsidRDefault="0082205B" w:rsidP="0082205B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C688C" w:rsidRPr="00925E6B" w:rsidRDefault="000C688C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25E6B">
        <w:rPr>
          <w:rFonts w:ascii="Arial" w:hAnsi="Arial" w:cs="Arial"/>
          <w:sz w:val="24"/>
          <w:szCs w:val="24"/>
        </w:rPr>
        <w:t>Durante o período de acolhimento, compete à família acolhedora: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Assegurar todos os direitos do idoso ou adulto com deficiência, obrigando-se à prestação de assistência material, moral e social;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Prestar informações sobre a situação da pessoa acolhida aos profissionais que estão acompanhando a situação;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Promover a inclusão da pessoa acolhida nas atividades comunitárias;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lastRenderedPageBreak/>
        <w:t xml:space="preserve">Proceder à desistência formal do acolhimento nos casos de não adaptação, responsabilizando-se pelos cuidados da pessoa acolhida até novo encaminhamento, o qual será providenciado pela equipe técnica do Serviço; 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Atender as orientações da equipe técnica sobre os cuidados prestados à pessoa idosa ou adulto com deficiência, especialmente no que diz respeito à salubridade do ambiente, alimentação, higiene pessoal do acolhido e atividades de lazer; 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 Prestar informações através de comprovações documentais, das despesas realizadas com os valores repassados, sempre que solicitado pela Equipe Técnica do Serviço; </w:t>
      </w:r>
    </w:p>
    <w:p w:rsidR="000C688C" w:rsidRPr="003F4342" w:rsidRDefault="000C688C" w:rsidP="00266454">
      <w:pPr>
        <w:pStyle w:val="PargrafodaList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Atender as providências decorrentes da fiscalização do Município, Conselho Municipal do Idoso, Conselho Municipal da Pessoa com Deficiência, Ministério Público e as orientações da Vigilância Sanitária e Corpo de Bombeiros.</w:t>
      </w:r>
    </w:p>
    <w:p w:rsidR="004846BE" w:rsidRPr="003F4342" w:rsidRDefault="004846BE" w:rsidP="00080C51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4846BE" w:rsidRPr="00584280" w:rsidRDefault="004846BE" w:rsidP="00925E6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584280">
        <w:rPr>
          <w:rFonts w:ascii="Arial" w:hAnsi="Arial" w:cs="Arial"/>
          <w:b/>
          <w:sz w:val="24"/>
          <w:szCs w:val="24"/>
        </w:rPr>
        <w:t>DA DURAÇÃO DO ACOLHIMENTO</w:t>
      </w:r>
    </w:p>
    <w:p w:rsidR="0082205B" w:rsidRPr="003F4342" w:rsidRDefault="0082205B" w:rsidP="0082205B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F42DE" w:rsidRPr="00584280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84280">
        <w:rPr>
          <w:rFonts w:ascii="Arial" w:hAnsi="Arial" w:cs="Arial"/>
          <w:sz w:val="24"/>
          <w:szCs w:val="24"/>
        </w:rPr>
        <w:t>O término do acolhimento dar-se-á por parecer da equipe do Serviço de Acolhimento nas seguintes hipóteses:</w:t>
      </w:r>
    </w:p>
    <w:p w:rsidR="00AF42DE" w:rsidRPr="006567BE" w:rsidRDefault="00AF42DE" w:rsidP="006567BE">
      <w:pPr>
        <w:pStyle w:val="Pargrafoda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7BE">
        <w:rPr>
          <w:rFonts w:ascii="Arial" w:hAnsi="Arial" w:cs="Arial"/>
          <w:sz w:val="24"/>
          <w:szCs w:val="24"/>
        </w:rPr>
        <w:t>Retorno do idoso ou adulto com deficiência à família de origem;</w:t>
      </w:r>
    </w:p>
    <w:p w:rsidR="00AF42DE" w:rsidRPr="003F4342" w:rsidRDefault="00AF42DE" w:rsidP="006567BE">
      <w:pPr>
        <w:pStyle w:val="Pargrafoda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Suspeita de violência praticada pela família acolhedora ou no âmbito doméstico da mesma;</w:t>
      </w:r>
    </w:p>
    <w:p w:rsidR="00AF42DE" w:rsidRPr="003F4342" w:rsidRDefault="00AF42DE" w:rsidP="006567BE">
      <w:pPr>
        <w:pStyle w:val="Pargrafoda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Incapacidade da família acolhedora em realizar os cuidados necessários ao idoso ou adulto com deficiência, quando da mudança das necessidades pré-estabelecidas;</w:t>
      </w:r>
    </w:p>
    <w:p w:rsidR="00AF42DE" w:rsidRDefault="00AF42DE" w:rsidP="006567BE">
      <w:pPr>
        <w:pStyle w:val="Pargrafoda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7BE">
        <w:rPr>
          <w:rFonts w:ascii="Arial" w:hAnsi="Arial" w:cs="Arial"/>
          <w:sz w:val="24"/>
          <w:szCs w:val="24"/>
        </w:rPr>
        <w:t>Impossibilidade de adequação física da residência da família acolhedora, no caso de mudança do grau de dependência ou capacidade física;</w:t>
      </w:r>
    </w:p>
    <w:p w:rsidR="006567BE" w:rsidRDefault="006567BE" w:rsidP="006567BE">
      <w:pPr>
        <w:pStyle w:val="Pargrafoda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Desligamento da família acolhedora, por solicitação escrita desta.</w:t>
      </w:r>
    </w:p>
    <w:p w:rsidR="00AF42DE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84280">
        <w:rPr>
          <w:rFonts w:ascii="Arial" w:hAnsi="Arial" w:cs="Arial"/>
          <w:sz w:val="24"/>
          <w:szCs w:val="24"/>
        </w:rPr>
        <w:t xml:space="preserve">O desligamento com a família acolhedora será realizado mediante decisão judicial, sendo a Equipe Técnica do Serviço responsável por atender aos encaminhamentos pertinentes por meio das seguintes medidas: </w:t>
      </w:r>
    </w:p>
    <w:p w:rsidR="00AF42DE" w:rsidRPr="003F4342" w:rsidRDefault="002F3FA0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lastRenderedPageBreak/>
        <w:t>I</w:t>
      </w:r>
      <w:r w:rsidR="00AF42DE" w:rsidRPr="003F4342">
        <w:rPr>
          <w:rFonts w:ascii="Arial" w:hAnsi="Arial" w:cs="Arial"/>
          <w:sz w:val="24"/>
          <w:szCs w:val="24"/>
        </w:rPr>
        <w:t xml:space="preserve"> acompanhamento após a reintegração familiar visando </w:t>
      </w:r>
      <w:r w:rsidR="00266454" w:rsidRPr="003F4342">
        <w:rPr>
          <w:rFonts w:ascii="Arial" w:hAnsi="Arial" w:cs="Arial"/>
          <w:sz w:val="24"/>
          <w:szCs w:val="24"/>
        </w:rPr>
        <w:t>a</w:t>
      </w:r>
      <w:r w:rsidR="00AF42DE" w:rsidRPr="003F4342">
        <w:rPr>
          <w:rFonts w:ascii="Arial" w:hAnsi="Arial" w:cs="Arial"/>
          <w:sz w:val="24"/>
          <w:szCs w:val="24"/>
        </w:rPr>
        <w:t xml:space="preserve"> não reincidência do fato que provocou o acolhimento;</w:t>
      </w:r>
    </w:p>
    <w:p w:rsidR="00AF42DE" w:rsidRPr="003F4342" w:rsidRDefault="002F3FA0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</w:t>
      </w:r>
      <w:r w:rsidR="00AF42DE" w:rsidRPr="003F4342">
        <w:rPr>
          <w:rFonts w:ascii="Arial" w:hAnsi="Arial" w:cs="Arial"/>
          <w:sz w:val="24"/>
          <w:szCs w:val="24"/>
        </w:rPr>
        <w:t xml:space="preserve"> acompanhamento psicossocial à família acolhedora após o desligamento, atendendo às suas necessidades;</w:t>
      </w:r>
    </w:p>
    <w:p w:rsidR="00AF42DE" w:rsidRPr="003F4342" w:rsidRDefault="002F3FA0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III</w:t>
      </w:r>
      <w:r w:rsidR="00AF42DE" w:rsidRPr="003F4342">
        <w:rPr>
          <w:rFonts w:ascii="Arial" w:hAnsi="Arial" w:cs="Arial"/>
          <w:sz w:val="24"/>
          <w:szCs w:val="24"/>
        </w:rPr>
        <w:t xml:space="preserve"> orientação e supervisão do contato entre a família acolhedora e a família de origem;</w:t>
      </w:r>
    </w:p>
    <w:p w:rsidR="00AF42DE" w:rsidRPr="003F4342" w:rsidRDefault="002F3FA0" w:rsidP="002F3FA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 xml:space="preserve">      IV</w:t>
      </w:r>
      <w:r w:rsidR="00AF42DE" w:rsidRPr="003F4342">
        <w:rPr>
          <w:rFonts w:ascii="Arial" w:hAnsi="Arial" w:cs="Arial"/>
          <w:sz w:val="24"/>
          <w:szCs w:val="24"/>
        </w:rPr>
        <w:t xml:space="preserve"> acompanhamento da condução do idoso ou adulto com deficiência a</w:t>
      </w:r>
      <w:r w:rsidR="00266454" w:rsidRPr="003F4342">
        <w:rPr>
          <w:rFonts w:ascii="Arial" w:hAnsi="Arial" w:cs="Arial"/>
          <w:sz w:val="24"/>
          <w:szCs w:val="24"/>
        </w:rPr>
        <w:t xml:space="preserve"> </w:t>
      </w:r>
      <w:r w:rsidR="00E47F7D">
        <w:rPr>
          <w:rFonts w:ascii="Arial" w:hAnsi="Arial" w:cs="Arial"/>
          <w:sz w:val="24"/>
          <w:szCs w:val="24"/>
        </w:rPr>
        <w:t xml:space="preserve">nova família </w:t>
      </w:r>
      <w:r w:rsidR="00AF42DE" w:rsidRPr="003F4342">
        <w:rPr>
          <w:rFonts w:ascii="Arial" w:hAnsi="Arial" w:cs="Arial"/>
          <w:sz w:val="24"/>
          <w:szCs w:val="24"/>
        </w:rPr>
        <w:t>acolhedora ou outras formas de acolhimento, considerando as necessidades do idoso ou adulto com deficiência.</w:t>
      </w:r>
    </w:p>
    <w:p w:rsidR="004846BE" w:rsidRPr="003F4342" w:rsidRDefault="004846BE" w:rsidP="00AF4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 xml:space="preserve"> </w:t>
      </w:r>
    </w:p>
    <w:p w:rsidR="004846BE" w:rsidRDefault="004C5B96" w:rsidP="00925E6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DA REMUNERAÇÃO</w:t>
      </w:r>
    </w:p>
    <w:p w:rsidR="006567BE" w:rsidRPr="006567BE" w:rsidRDefault="006567BE" w:rsidP="006567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42DE" w:rsidRPr="003F4342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O Serviço de Acolhimento em Família Acolhedora para Idosos e Pessoas com Deficiência será custeado com recursos do Fundo Municipal de Assistência Social (FMAS), próprios e oriundos do Fundo Nacional e Estadual de Assistência Social.</w:t>
      </w:r>
    </w:p>
    <w:p w:rsidR="00AF42DE" w:rsidRPr="003F4342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78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As famílias cadastradas no Serviço, independentemente de sua condição econômica, têm a garantia do recebimento de subsídio financeiro, por pessoa acolhida, nos seguintes termos:</w:t>
      </w:r>
    </w:p>
    <w:p w:rsidR="00AF42DE" w:rsidRPr="003F4342" w:rsidRDefault="002F3FA0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</w:t>
      </w:r>
      <w:r w:rsidR="00E47F7D">
        <w:rPr>
          <w:rFonts w:ascii="Arial" w:hAnsi="Arial" w:cs="Arial"/>
          <w:b/>
          <w:sz w:val="24"/>
          <w:szCs w:val="24"/>
        </w:rPr>
        <w:t xml:space="preserve"> – </w:t>
      </w:r>
      <w:r w:rsidR="00AF42DE" w:rsidRPr="003F4342">
        <w:rPr>
          <w:rFonts w:ascii="Arial" w:hAnsi="Arial" w:cs="Arial"/>
          <w:sz w:val="24"/>
          <w:szCs w:val="24"/>
        </w:rPr>
        <w:t>Nos casos em que o acolhimento familiar for inferior a 1 (um) mês, a família acolhedora receberá auxílio-acolhimento proporcional ao tempo de acolhimento;</w:t>
      </w:r>
    </w:p>
    <w:p w:rsidR="00AF42DE" w:rsidRPr="003F4342" w:rsidRDefault="00AF42D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 –</w:t>
      </w:r>
      <w:r w:rsidRPr="003F4342">
        <w:rPr>
          <w:rFonts w:ascii="Arial" w:hAnsi="Arial" w:cs="Arial"/>
          <w:sz w:val="24"/>
          <w:szCs w:val="24"/>
        </w:rPr>
        <w:t xml:space="preserve"> Nos acolhimentos superiores a 01 (um) mês, a família acolhedora receberá auxílio-acolhimento integral a cada 30</w:t>
      </w:r>
      <w:r w:rsidR="002F3FA0" w:rsidRPr="003F4342">
        <w:rPr>
          <w:rFonts w:ascii="Arial" w:hAnsi="Arial" w:cs="Arial"/>
          <w:sz w:val="24"/>
          <w:szCs w:val="24"/>
        </w:rPr>
        <w:t xml:space="preserve"> (trinta) dias de acolhimento; </w:t>
      </w:r>
    </w:p>
    <w:p w:rsidR="00AF42DE" w:rsidRPr="003F4342" w:rsidRDefault="00AF42D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III –</w:t>
      </w:r>
      <w:r w:rsidRPr="003F4342">
        <w:rPr>
          <w:rFonts w:ascii="Arial" w:hAnsi="Arial" w:cs="Arial"/>
          <w:sz w:val="24"/>
          <w:szCs w:val="24"/>
        </w:rPr>
        <w:t xml:space="preserve"> Na hipótese de a família acolher mais de uma pessoa, caberá o pagamento de um subsídio para cada acolhido.</w:t>
      </w:r>
    </w:p>
    <w:p w:rsidR="00AF42DE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O auxílio-acolhimento será repassado pela Secretaria Municipal de Assistência Social por meio de depósito em conta bancária informada à equipe técnica do Serviço no momento do cadastramento.</w:t>
      </w:r>
    </w:p>
    <w:p w:rsidR="00AF42DE" w:rsidRPr="003F4342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O valor do auxílio-acolhimento será fixado conforme o grau de dependência da pessoa idosa e adulto com deficiência, nos seguintes termos:</w:t>
      </w:r>
    </w:p>
    <w:p w:rsidR="00AF42DE" w:rsidRPr="003F4342" w:rsidRDefault="00AF42D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 –</w:t>
      </w:r>
      <w:r w:rsidRPr="003F4342">
        <w:rPr>
          <w:rFonts w:ascii="Arial" w:hAnsi="Arial" w:cs="Arial"/>
          <w:sz w:val="24"/>
          <w:szCs w:val="24"/>
        </w:rPr>
        <w:t xml:space="preserve"> O auxílio-acolhimento de idosos ou adultos com deficiência com grau de dependência I corresponderá ao valor de um salário-mínimo;</w:t>
      </w:r>
    </w:p>
    <w:p w:rsidR="00AF42DE" w:rsidRPr="003F4342" w:rsidRDefault="00AF42D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lastRenderedPageBreak/>
        <w:t>II –</w:t>
      </w:r>
      <w:r w:rsidRPr="003F4342">
        <w:rPr>
          <w:rFonts w:ascii="Arial" w:hAnsi="Arial" w:cs="Arial"/>
          <w:sz w:val="24"/>
          <w:szCs w:val="24"/>
        </w:rPr>
        <w:t xml:space="preserve"> O auxílio-acolhimento de idosos ou adultos com deficiência com grau de dependência II corresponderá ao valor </w:t>
      </w:r>
      <w:r w:rsidR="00266454">
        <w:rPr>
          <w:rFonts w:ascii="Arial" w:hAnsi="Arial" w:cs="Arial"/>
          <w:sz w:val="24"/>
          <w:szCs w:val="24"/>
        </w:rPr>
        <w:t>de um salário-mínimo e meio;</w:t>
      </w:r>
    </w:p>
    <w:p w:rsidR="00AF42DE" w:rsidRDefault="00AF42D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III –</w:t>
      </w:r>
      <w:r w:rsidRPr="003F4342">
        <w:rPr>
          <w:rFonts w:ascii="Arial" w:hAnsi="Arial" w:cs="Arial"/>
          <w:sz w:val="24"/>
          <w:szCs w:val="24"/>
        </w:rPr>
        <w:t xml:space="preserve"> O auxílio-acolhimento de idosos ou adultos com deficiência com grau de dependência III corresponderá ao valor de dois salários-mínimos.</w:t>
      </w:r>
    </w:p>
    <w:p w:rsidR="00E47F7D" w:rsidRPr="00584280" w:rsidRDefault="00AF42D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art35§2"/>
      <w:bookmarkEnd w:id="1"/>
      <w:r w:rsidRPr="00584280">
        <w:rPr>
          <w:rFonts w:ascii="Arial" w:hAnsi="Arial" w:cs="Arial"/>
          <w:sz w:val="24"/>
          <w:szCs w:val="24"/>
          <w:shd w:val="clear" w:color="auto" w:fill="FFFFFF"/>
        </w:rPr>
        <w:t>Poderá haver participação do idoso ou adulto com deficiência no custeio de serviço, sendo que o mesmo não deverá exceder a 70% (setenta por cento) de qualquer benefício previdenciário ou de assist</w:t>
      </w:r>
      <w:r w:rsidR="001217B8">
        <w:rPr>
          <w:rFonts w:ascii="Arial" w:hAnsi="Arial" w:cs="Arial"/>
          <w:sz w:val="24"/>
          <w:szCs w:val="24"/>
          <w:shd w:val="clear" w:color="auto" w:fill="FFFFFF"/>
        </w:rPr>
        <w:t xml:space="preserve">ência social </w:t>
      </w:r>
      <w:r w:rsidRPr="00584280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217B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84280">
        <w:rPr>
          <w:rFonts w:ascii="Arial" w:hAnsi="Arial" w:cs="Arial"/>
          <w:sz w:val="24"/>
          <w:szCs w:val="24"/>
          <w:shd w:val="clear" w:color="auto" w:fill="FFFFFF"/>
        </w:rPr>
        <w:t xml:space="preserve">cebido pela pessoa acolhida. </w:t>
      </w:r>
    </w:p>
    <w:p w:rsidR="006110FE" w:rsidRPr="00584280" w:rsidRDefault="006110F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84280">
        <w:rPr>
          <w:rFonts w:ascii="Arial" w:hAnsi="Arial" w:cs="Arial"/>
          <w:sz w:val="24"/>
          <w:szCs w:val="24"/>
        </w:rPr>
        <w:t>Para fins do disposto no artigo anterior, consideram-se os seguintes parâmetros:</w:t>
      </w:r>
    </w:p>
    <w:p w:rsidR="006110FE" w:rsidRPr="003F4342" w:rsidRDefault="006110F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 –</w:t>
      </w:r>
      <w:r w:rsidRPr="003F4342">
        <w:rPr>
          <w:rFonts w:ascii="Arial" w:hAnsi="Arial" w:cs="Arial"/>
          <w:sz w:val="24"/>
          <w:szCs w:val="24"/>
        </w:rPr>
        <w:t xml:space="preserve"> Grau de dependência I: pessoas independentes, mesmo que requeiram uso de equipamentos de autoajuda;</w:t>
      </w:r>
    </w:p>
    <w:p w:rsidR="006110FE" w:rsidRPr="003F4342" w:rsidRDefault="006110F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 –</w:t>
      </w:r>
      <w:r w:rsidRPr="003F4342">
        <w:rPr>
          <w:rFonts w:ascii="Arial" w:hAnsi="Arial" w:cs="Arial"/>
          <w:sz w:val="24"/>
          <w:szCs w:val="24"/>
        </w:rPr>
        <w:t xml:space="preserve"> Grau de dependência II: pessoas com dependência em até três atividades de autocuidado para a vida diária tais como alimentação, mobilidade, higiene; sem comprometimento cognitivo ou com al</w:t>
      </w:r>
      <w:r w:rsidR="002F3FA0" w:rsidRPr="003F4342">
        <w:rPr>
          <w:rFonts w:ascii="Arial" w:hAnsi="Arial" w:cs="Arial"/>
          <w:sz w:val="24"/>
          <w:szCs w:val="24"/>
        </w:rPr>
        <w:t xml:space="preserve">teração cognitiva controlada; </w:t>
      </w:r>
    </w:p>
    <w:p w:rsidR="006110FE" w:rsidRDefault="006110FE" w:rsidP="002F3FA0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III –</w:t>
      </w:r>
      <w:r w:rsidRPr="003F4342">
        <w:rPr>
          <w:rFonts w:ascii="Arial" w:hAnsi="Arial" w:cs="Arial"/>
          <w:sz w:val="24"/>
          <w:szCs w:val="24"/>
        </w:rPr>
        <w:t xml:space="preserve"> Grau de dependência III: pessoas com dependência que requeiram assistência em todas as atividades de autocuidado para a vida diária e ou com comprometimento cognitivo.</w:t>
      </w:r>
    </w:p>
    <w:p w:rsidR="006110FE" w:rsidRDefault="006110F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Havendo a necessidade de concessão de benefícios eventuais caberá a análise ao profissional da equipe técnica, com base na Lei Municipal vigente que dispõe sobre a concessão dos benefícios eventuais de Assistência Social no âmbito da Administração Municipal de Irani.</w:t>
      </w:r>
    </w:p>
    <w:p w:rsidR="006110FE" w:rsidRDefault="006110FE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A equipe técnica avaliará também a necessidade e possibilidade de intervenção do Município para realização de reparos na residência da família acolhedora nos casos em que o agravamento superveniente das condições de saúde do idoso ou adulto com deficiência, já acolhido, acarretar a necessidade de alterações para assegurar a continuidade do atendimento.</w:t>
      </w:r>
    </w:p>
    <w:p w:rsidR="00E47F7D" w:rsidRPr="00584280" w:rsidRDefault="00E47F7D" w:rsidP="00925E6B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84280">
        <w:rPr>
          <w:rFonts w:ascii="Arial" w:hAnsi="Arial" w:cs="Arial"/>
          <w:sz w:val="24"/>
          <w:szCs w:val="24"/>
        </w:rPr>
        <w:t>A família acolhedora que tenha recebido o auxílio-acolhimento e não tenha cumprido as prerrogativas desta Lei, fica sujeita ao desligamento do serviço e às demais sanções previstas na legislação brasileira, além de ficar obrigada ao ressarcimento da importância recebida durante o período da irregularidade.</w:t>
      </w:r>
    </w:p>
    <w:p w:rsidR="004846BE" w:rsidRPr="003F4342" w:rsidRDefault="004846BE" w:rsidP="002F3F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1B47" w:rsidRPr="003F4342" w:rsidRDefault="00E91B47" w:rsidP="0058428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 w:rsidRPr="003F4342">
        <w:rPr>
          <w:rFonts w:ascii="Arial" w:hAnsi="Arial" w:cs="Arial"/>
          <w:b/>
          <w:sz w:val="24"/>
          <w:szCs w:val="24"/>
        </w:rPr>
        <w:t>CONSIDERAÇÕES FINAIS</w:t>
      </w:r>
    </w:p>
    <w:p w:rsidR="002F3FA0" w:rsidRPr="003F4342" w:rsidRDefault="002F3FA0" w:rsidP="002F3FA0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110FE" w:rsidRPr="00584280" w:rsidRDefault="006110FE" w:rsidP="00584280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eastAsia="Times New Roman" w:hAnsi="Arial" w:cs="Arial"/>
          <w:sz w:val="24"/>
          <w:szCs w:val="24"/>
          <w:shd w:val="clear" w:color="auto" w:fill="FFFFFF"/>
        </w:rPr>
        <w:t>A Família Acolhedora configura-se na condição de trabalho de caráter voluntário, não gerando nenhum vínculo empregatício ou de ordem profissional, com o órgão executor do Serviço, contando com o suporte da Secretaria Municipal de Assistência Social - SMAS tendo como referência a Gestão da Proteção Social Especial.</w:t>
      </w:r>
    </w:p>
    <w:p w:rsidR="007E0868" w:rsidRDefault="006110FE" w:rsidP="007E0868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Compete à equipe técnica do Serviço de Acolhimento em Família Acolhedora para Idosos e Adultos com Deficiência acompanhar e denunciar os casos de descumprimento da presente Lei pelas famílias acolhedoras, bem como o desatendimento aos direitos dos acolhidos.</w:t>
      </w:r>
      <w:r w:rsidR="007E0868" w:rsidRPr="007E0868">
        <w:rPr>
          <w:rFonts w:ascii="Arial" w:hAnsi="Arial" w:cs="Arial"/>
          <w:sz w:val="24"/>
          <w:szCs w:val="24"/>
        </w:rPr>
        <w:t xml:space="preserve"> </w:t>
      </w:r>
    </w:p>
    <w:p w:rsidR="007E0868" w:rsidRPr="007E0868" w:rsidRDefault="007E0868" w:rsidP="007E0868">
      <w:pPr>
        <w:pStyle w:val="PargrafodaLista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E0868">
        <w:rPr>
          <w:rFonts w:ascii="Arial" w:hAnsi="Arial" w:cs="Arial"/>
          <w:sz w:val="24"/>
          <w:szCs w:val="24"/>
        </w:rPr>
        <w:t>As atividades técnicas contarão com espaço e mobiliário suficientes ao desenvolvimento de suas atividades, com condições de segurança e sigilo aos prontuários das pessoas acolhidas, com espaços exclusivos e adequados aos atendimentos para a realização de reuniões.</w:t>
      </w:r>
    </w:p>
    <w:p w:rsidR="006110FE" w:rsidRDefault="006110FE" w:rsidP="00584280">
      <w:pPr>
        <w:pStyle w:val="SemEspaamento"/>
        <w:numPr>
          <w:ilvl w:val="1"/>
          <w:numId w:val="5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F4342">
        <w:rPr>
          <w:rFonts w:ascii="Arial" w:hAnsi="Arial" w:cs="Arial"/>
          <w:sz w:val="24"/>
          <w:szCs w:val="24"/>
        </w:rPr>
        <w:t>O descumprimento de qualquer das obrigações estabelecidas por ocasião da regulamentação da presente Lei implicará no desligamento da família acolhedora do Serviço, além da aplicação das demais sanções cabíveis.</w:t>
      </w:r>
      <w:bookmarkStart w:id="2" w:name="artigo_34"/>
    </w:p>
    <w:bookmarkEnd w:id="2"/>
    <w:p w:rsidR="006110FE" w:rsidRPr="003F4342" w:rsidRDefault="006110FE" w:rsidP="007E0868">
      <w:pPr>
        <w:pStyle w:val="SemEspaamento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2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E0868">
        <w:rPr>
          <w:rFonts w:ascii="Arial" w:hAnsi="Arial" w:cs="Arial"/>
          <w:sz w:val="24"/>
          <w:szCs w:val="24"/>
        </w:rPr>
        <w:t>Esta Lei entra em vigor na data de sua publicação, revogando-se as disposições em contrário.</w:t>
      </w:r>
    </w:p>
    <w:sectPr w:rsidR="006110FE" w:rsidRPr="003F4342" w:rsidSect="001168CB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FC" w:rsidRDefault="004030FC" w:rsidP="00567CFE">
      <w:pPr>
        <w:spacing w:after="0" w:line="240" w:lineRule="auto"/>
      </w:pPr>
      <w:r>
        <w:separator/>
      </w:r>
    </w:p>
  </w:endnote>
  <w:endnote w:type="continuationSeparator" w:id="0">
    <w:p w:rsidR="004030FC" w:rsidRDefault="004030FC" w:rsidP="0056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FC" w:rsidRDefault="004030FC" w:rsidP="00567CFE">
      <w:pPr>
        <w:spacing w:after="0" w:line="240" w:lineRule="auto"/>
      </w:pPr>
      <w:r>
        <w:separator/>
      </w:r>
    </w:p>
  </w:footnote>
  <w:footnote w:type="continuationSeparator" w:id="0">
    <w:p w:rsidR="004030FC" w:rsidRDefault="004030FC" w:rsidP="0056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99C"/>
    <w:multiLevelType w:val="multilevel"/>
    <w:tmpl w:val="CFE2AFEC"/>
    <w:lvl w:ilvl="0">
      <w:start w:val="4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>
    <w:nsid w:val="06C90208"/>
    <w:multiLevelType w:val="multilevel"/>
    <w:tmpl w:val="60F047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ABE4B27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">
    <w:nsid w:val="0F0B4211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3682575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157B324E"/>
    <w:multiLevelType w:val="multilevel"/>
    <w:tmpl w:val="F39EA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FE7E5A"/>
    <w:multiLevelType w:val="multilevel"/>
    <w:tmpl w:val="252E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1327F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38B367E0"/>
    <w:multiLevelType w:val="hybridMultilevel"/>
    <w:tmpl w:val="9D9C0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7E8F"/>
    <w:multiLevelType w:val="multilevel"/>
    <w:tmpl w:val="03F4F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8E4DD7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1">
    <w:nsid w:val="554C04C0"/>
    <w:multiLevelType w:val="hybridMultilevel"/>
    <w:tmpl w:val="3F561E2C"/>
    <w:lvl w:ilvl="0" w:tplc="F46A4A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B274D"/>
    <w:multiLevelType w:val="hybridMultilevel"/>
    <w:tmpl w:val="A348686E"/>
    <w:lvl w:ilvl="0" w:tplc="731C5CB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A75EE3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4">
    <w:nsid w:val="6E2D0867"/>
    <w:multiLevelType w:val="multilevel"/>
    <w:tmpl w:val="60F047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723945A2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>
    <w:nsid w:val="75D81EB4"/>
    <w:multiLevelType w:val="multilevel"/>
    <w:tmpl w:val="CFE2AF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B"/>
    <w:rsid w:val="00080C51"/>
    <w:rsid w:val="00081641"/>
    <w:rsid w:val="00095A4D"/>
    <w:rsid w:val="000C20E5"/>
    <w:rsid w:val="000C3DEF"/>
    <w:rsid w:val="000C688C"/>
    <w:rsid w:val="00115A64"/>
    <w:rsid w:val="001168CB"/>
    <w:rsid w:val="001217B8"/>
    <w:rsid w:val="0015289D"/>
    <w:rsid w:val="00155484"/>
    <w:rsid w:val="00191062"/>
    <w:rsid w:val="0019139B"/>
    <w:rsid w:val="00230485"/>
    <w:rsid w:val="00250E27"/>
    <w:rsid w:val="00266454"/>
    <w:rsid w:val="002A0F3E"/>
    <w:rsid w:val="002C552D"/>
    <w:rsid w:val="002F3FA0"/>
    <w:rsid w:val="00314BF4"/>
    <w:rsid w:val="00325A62"/>
    <w:rsid w:val="0035737F"/>
    <w:rsid w:val="003E7B17"/>
    <w:rsid w:val="003F1B08"/>
    <w:rsid w:val="003F4342"/>
    <w:rsid w:val="004030FC"/>
    <w:rsid w:val="0042234D"/>
    <w:rsid w:val="004846BE"/>
    <w:rsid w:val="004930A8"/>
    <w:rsid w:val="004C5B96"/>
    <w:rsid w:val="004C66A8"/>
    <w:rsid w:val="00547937"/>
    <w:rsid w:val="00567CFE"/>
    <w:rsid w:val="005725F3"/>
    <w:rsid w:val="005756C5"/>
    <w:rsid w:val="00576209"/>
    <w:rsid w:val="00584280"/>
    <w:rsid w:val="005A0587"/>
    <w:rsid w:val="006110FE"/>
    <w:rsid w:val="006127B6"/>
    <w:rsid w:val="00653ADA"/>
    <w:rsid w:val="006567BE"/>
    <w:rsid w:val="006635F7"/>
    <w:rsid w:val="00675ABE"/>
    <w:rsid w:val="00680EF3"/>
    <w:rsid w:val="006D078D"/>
    <w:rsid w:val="006D0B9D"/>
    <w:rsid w:val="006E48C2"/>
    <w:rsid w:val="00760BE9"/>
    <w:rsid w:val="00777AE7"/>
    <w:rsid w:val="007C49D1"/>
    <w:rsid w:val="007E0868"/>
    <w:rsid w:val="0082205B"/>
    <w:rsid w:val="00830561"/>
    <w:rsid w:val="008603C8"/>
    <w:rsid w:val="00880028"/>
    <w:rsid w:val="008B3153"/>
    <w:rsid w:val="008E6DAE"/>
    <w:rsid w:val="00925E6B"/>
    <w:rsid w:val="00971818"/>
    <w:rsid w:val="00991853"/>
    <w:rsid w:val="009B4A94"/>
    <w:rsid w:val="00A708F1"/>
    <w:rsid w:val="00AF42DE"/>
    <w:rsid w:val="00B37266"/>
    <w:rsid w:val="00BE7A9E"/>
    <w:rsid w:val="00BF0DC1"/>
    <w:rsid w:val="00C2325D"/>
    <w:rsid w:val="00C31E27"/>
    <w:rsid w:val="00C467FF"/>
    <w:rsid w:val="00C8763F"/>
    <w:rsid w:val="00CC292A"/>
    <w:rsid w:val="00CE4FCA"/>
    <w:rsid w:val="00D254CF"/>
    <w:rsid w:val="00D90B5B"/>
    <w:rsid w:val="00DD0A65"/>
    <w:rsid w:val="00E11A6F"/>
    <w:rsid w:val="00E30F7B"/>
    <w:rsid w:val="00E40F11"/>
    <w:rsid w:val="00E47F7D"/>
    <w:rsid w:val="00E711F1"/>
    <w:rsid w:val="00E91B47"/>
    <w:rsid w:val="00EA2F81"/>
    <w:rsid w:val="00EC3403"/>
    <w:rsid w:val="00F34732"/>
    <w:rsid w:val="00F3708D"/>
    <w:rsid w:val="00F427C8"/>
    <w:rsid w:val="00F55DB9"/>
    <w:rsid w:val="00F56998"/>
    <w:rsid w:val="00F84373"/>
    <w:rsid w:val="00F92400"/>
    <w:rsid w:val="00FB0A59"/>
    <w:rsid w:val="00FC56B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2AE4-9A06-433F-A4BD-2EAEC52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B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25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427C8"/>
    <w:rPr>
      <w:strike w:val="0"/>
      <w:dstrike w:val="0"/>
      <w:color w:val="000000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56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CFE"/>
  </w:style>
  <w:style w:type="paragraph" w:styleId="Rodap">
    <w:name w:val="footer"/>
    <w:basedOn w:val="Normal"/>
    <w:link w:val="RodapChar"/>
    <w:uiPriority w:val="99"/>
    <w:semiHidden/>
    <w:unhideWhenUsed/>
    <w:rsid w:val="0056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CFE"/>
  </w:style>
  <w:style w:type="paragraph" w:customStyle="1" w:styleId="Default">
    <w:name w:val="Default"/>
    <w:rsid w:val="00B37266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SemEspaamento">
    <w:name w:val="No Spacing"/>
    <w:uiPriority w:val="1"/>
    <w:qFormat/>
    <w:rsid w:val="006110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9552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72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r.mg1.mail.yahoo.com/ya/download?fid=Inbox&amp;mid=1_1077825_AEtVv9EAAV71SXh01QX6h210JjM&amp;pid=2&amp;tnef=&amp;YY=1232630715281&amp;newid=1&amp;clean=0&amp;inlin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feitura@irani.sc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humbp4.mail.mud.yahoo.com/tn?sid=1320182047&amp;mid=AEtVv9EAAV71SXh01QX6h210JjM&amp;partid=2&amp;f=369&amp;fid=Inbo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PMIrani - Imprensa</cp:lastModifiedBy>
  <cp:revision>2</cp:revision>
  <cp:lastPrinted>2019-10-14T12:19:00Z</cp:lastPrinted>
  <dcterms:created xsi:type="dcterms:W3CDTF">2019-10-14T13:40:00Z</dcterms:created>
  <dcterms:modified xsi:type="dcterms:W3CDTF">2019-10-14T13:40:00Z</dcterms:modified>
</cp:coreProperties>
</file>