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52" w:rsidRPr="00B8208C" w:rsidRDefault="00F16352" w:rsidP="00F1635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8208C">
        <w:rPr>
          <w:rFonts w:ascii="Arial" w:hAnsi="Arial" w:cs="Arial"/>
          <w:b/>
        </w:rPr>
        <w:t>RELATÓRIO DE FISCALIZAÇÃO DE CONTRATOS E ATAS DE REGISTRO DE PREÇOS: FORNECIMENTO DE MATERIAL E SERVIÇOS</w:t>
      </w:r>
    </w:p>
    <w:p w:rsidR="00F16352" w:rsidRPr="00FA0812" w:rsidRDefault="00F16352" w:rsidP="00F16352">
      <w:pPr>
        <w:tabs>
          <w:tab w:val="left" w:pos="0"/>
        </w:tabs>
        <w:ind w:firstLine="567"/>
        <w:jc w:val="center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41"/>
        <w:gridCol w:w="1275"/>
        <w:gridCol w:w="259"/>
        <w:gridCol w:w="2150"/>
        <w:gridCol w:w="992"/>
        <w:gridCol w:w="983"/>
        <w:gridCol w:w="156"/>
      </w:tblGrid>
      <w:tr w:rsidR="00F16352" w:rsidRPr="00FA0812" w:rsidTr="00E21C51">
        <w:tc>
          <w:tcPr>
            <w:tcW w:w="9356" w:type="dxa"/>
            <w:gridSpan w:val="8"/>
            <w:shd w:val="clear" w:color="auto" w:fill="BFBFBF"/>
          </w:tcPr>
          <w:p w:rsidR="00F16352" w:rsidRPr="00FA0812" w:rsidRDefault="00F16352" w:rsidP="00F16352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DADOS DO CONTRATO E CONTRATADO</w:t>
            </w:r>
          </w:p>
        </w:tc>
      </w:tr>
      <w:tr w:rsidR="00F16352" w:rsidRPr="00FA0812" w:rsidTr="00E21C51">
        <w:trPr>
          <w:trHeight w:val="162"/>
        </w:trPr>
        <w:tc>
          <w:tcPr>
            <w:tcW w:w="3541" w:type="dxa"/>
            <w:gridSpan w:val="2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Empresa:</w:t>
            </w: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5815" w:type="dxa"/>
            <w:gridSpan w:val="6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Vigência: ____/____/____ </w:t>
            </w:r>
            <w:proofErr w:type="gramStart"/>
            <w:r w:rsidRPr="00FA0812">
              <w:rPr>
                <w:rFonts w:ascii="Arial" w:hAnsi="Arial" w:cs="Arial"/>
              </w:rPr>
              <w:t>à</w:t>
            </w:r>
            <w:proofErr w:type="gramEnd"/>
            <w:r w:rsidRPr="00FA0812">
              <w:rPr>
                <w:rFonts w:ascii="Arial" w:hAnsi="Arial" w:cs="Arial"/>
              </w:rPr>
              <w:t xml:space="preserve"> ____/____/____</w:t>
            </w:r>
          </w:p>
        </w:tc>
      </w:tr>
      <w:tr w:rsidR="00F16352" w:rsidRPr="00FA0812" w:rsidTr="00E21C51">
        <w:trPr>
          <w:trHeight w:val="162"/>
        </w:trPr>
        <w:tc>
          <w:tcPr>
            <w:tcW w:w="9356" w:type="dxa"/>
            <w:gridSpan w:val="8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Contrato n°:</w:t>
            </w: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trHeight w:val="162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CNPJ: 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Preposto:</w:t>
            </w: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trHeight w:val="162"/>
        </w:trPr>
        <w:tc>
          <w:tcPr>
            <w:tcW w:w="3541" w:type="dxa"/>
            <w:gridSpan w:val="2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CPF:</w:t>
            </w:r>
          </w:p>
        </w:tc>
        <w:tc>
          <w:tcPr>
            <w:tcW w:w="5815" w:type="dxa"/>
            <w:gridSpan w:val="6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Telefone:</w:t>
            </w: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E-mail</w:t>
            </w:r>
          </w:p>
        </w:tc>
      </w:tr>
      <w:tr w:rsidR="00F16352" w:rsidRPr="00FA0812" w:rsidTr="00E21C51">
        <w:trPr>
          <w:trHeight w:val="162"/>
        </w:trPr>
        <w:tc>
          <w:tcPr>
            <w:tcW w:w="9356" w:type="dxa"/>
            <w:gridSpan w:val="8"/>
            <w:shd w:val="clear" w:color="auto" w:fill="BFBFBF"/>
          </w:tcPr>
          <w:p w:rsidR="00F16352" w:rsidRPr="00FA0812" w:rsidRDefault="00F16352" w:rsidP="00F16352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DADOS DO FISCAL DESIGNADO</w:t>
            </w:r>
          </w:p>
        </w:tc>
      </w:tr>
      <w:tr w:rsidR="00F16352" w:rsidRPr="00FA0812" w:rsidTr="00E21C51">
        <w:trPr>
          <w:trHeight w:val="162"/>
        </w:trPr>
        <w:tc>
          <w:tcPr>
            <w:tcW w:w="4816" w:type="dxa"/>
            <w:gridSpan w:val="3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Nome:</w:t>
            </w: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5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Cargo:</w:t>
            </w:r>
          </w:p>
        </w:tc>
      </w:tr>
      <w:tr w:rsidR="00F16352" w:rsidRPr="00FA0812" w:rsidTr="00E21C51">
        <w:trPr>
          <w:trHeight w:val="162"/>
        </w:trPr>
        <w:tc>
          <w:tcPr>
            <w:tcW w:w="9356" w:type="dxa"/>
            <w:gridSpan w:val="8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Lotação:</w:t>
            </w: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trHeight w:val="327"/>
        </w:trPr>
        <w:tc>
          <w:tcPr>
            <w:tcW w:w="9356" w:type="dxa"/>
            <w:gridSpan w:val="8"/>
            <w:shd w:val="clear" w:color="auto" w:fill="BFBFBF"/>
          </w:tcPr>
          <w:p w:rsidR="00F16352" w:rsidRPr="00FA0812" w:rsidRDefault="00F16352" w:rsidP="00F16352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DADOS DA FISCALIZAÇÃO</w:t>
            </w:r>
          </w:p>
        </w:tc>
      </w:tr>
      <w:tr w:rsidR="00F16352" w:rsidRPr="00FA0812" w:rsidTr="00E21C51">
        <w:trPr>
          <w:trHeight w:val="838"/>
        </w:trPr>
        <w:tc>
          <w:tcPr>
            <w:tcW w:w="9356" w:type="dxa"/>
            <w:gridSpan w:val="8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Período fiscalizado:           ____/____/____ </w:t>
            </w:r>
            <w:proofErr w:type="gramStart"/>
            <w:r w:rsidRPr="00FA0812">
              <w:rPr>
                <w:rFonts w:ascii="Arial" w:hAnsi="Arial" w:cs="Arial"/>
              </w:rPr>
              <w:t>à</w:t>
            </w:r>
            <w:proofErr w:type="gramEnd"/>
            <w:r w:rsidRPr="00FA0812">
              <w:rPr>
                <w:rFonts w:ascii="Arial" w:hAnsi="Arial" w:cs="Arial"/>
              </w:rPr>
              <w:t xml:space="preserve"> ____/____/____</w:t>
            </w:r>
          </w:p>
          <w:p w:rsidR="00F16352" w:rsidRPr="00FA0812" w:rsidRDefault="00F16352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gridAfter w:val="1"/>
          <w:wAfter w:w="156" w:type="dxa"/>
          <w:trHeight w:val="261"/>
        </w:trPr>
        <w:tc>
          <w:tcPr>
            <w:tcW w:w="9200" w:type="dxa"/>
            <w:gridSpan w:val="7"/>
            <w:shd w:val="clear" w:color="auto" w:fill="BFBFBF"/>
            <w:vAlign w:val="center"/>
          </w:tcPr>
          <w:p w:rsidR="00F16352" w:rsidRPr="00FA0812" w:rsidRDefault="00F16352" w:rsidP="00F16352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AVALIAÇÃO DOS SERVIÇOS/MERCADORIAS E DOCUMENTOS APRESENTADOS PELA EMPRESA</w:t>
            </w: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7225" w:type="dxa"/>
            <w:gridSpan w:val="5"/>
            <w:vMerge w:val="restart"/>
            <w:shd w:val="clear" w:color="auto" w:fill="auto"/>
            <w:vAlign w:val="center"/>
          </w:tcPr>
          <w:p w:rsidR="00F16352" w:rsidRPr="00FA0812" w:rsidRDefault="00F16352" w:rsidP="00E21C5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ITEM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>PREENCHIDO</w:t>
            </w: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7225" w:type="dxa"/>
            <w:gridSpan w:val="5"/>
            <w:vMerge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83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>NÃO¹</w:t>
            </w: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7225" w:type="dxa"/>
            <w:gridSpan w:val="5"/>
            <w:shd w:val="clear" w:color="auto" w:fill="auto"/>
          </w:tcPr>
          <w:p w:rsidR="00F16352" w:rsidRPr="00FA0812" w:rsidRDefault="00F16352" w:rsidP="00F16352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firstLine="34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Os serviços/mercadorias atendem ao objeto e as determinações do contrato quanto à marca, qualidade, quantidade. </w:t>
            </w:r>
          </w:p>
        </w:tc>
        <w:tc>
          <w:tcPr>
            <w:tcW w:w="992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7225" w:type="dxa"/>
            <w:gridSpan w:val="5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34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4.2. As notas fiscais possuem o valor unitário/total de acordo com o contratado, as quantidades realmente realizadas.</w:t>
            </w:r>
          </w:p>
        </w:tc>
        <w:tc>
          <w:tcPr>
            <w:tcW w:w="992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7225" w:type="dxa"/>
            <w:gridSpan w:val="5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34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4.3 Documentos comprobatórios das despesas foram apresentados (relatórios, fotos, projetos, medições</w:t>
            </w:r>
            <w:proofErr w:type="gramStart"/>
            <w:r w:rsidRPr="00FA0812">
              <w:rPr>
                <w:rFonts w:ascii="Arial" w:hAnsi="Arial" w:cs="Arial"/>
              </w:rPr>
              <w:t>....</w:t>
            </w:r>
            <w:proofErr w:type="gramEnd"/>
            <w:r w:rsidRPr="00FA0812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7225" w:type="dxa"/>
            <w:gridSpan w:val="5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34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4.4. Os prazos contratuais foram obedecidos (entrega de mercadorias, prazo execução, pagamentos</w:t>
            </w:r>
            <w:proofErr w:type="gramStart"/>
            <w:r w:rsidRPr="00FA0812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gridAfter w:val="1"/>
          <w:wAfter w:w="156" w:type="dxa"/>
          <w:trHeight w:val="3451"/>
        </w:trPr>
        <w:tc>
          <w:tcPr>
            <w:tcW w:w="9200" w:type="dxa"/>
            <w:gridSpan w:val="7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¹ - Observações quanto ao não atendimento dos itens avaliados: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jc w:val="both"/>
              <w:rPr>
                <w:rFonts w:ascii="Arial" w:hAnsi="Arial" w:cs="Arial"/>
              </w:rPr>
            </w:pP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  <w:b/>
              </w:rPr>
              <w:t xml:space="preserve">1. </w:t>
            </w:r>
            <w:proofErr w:type="gramStart"/>
            <w:r w:rsidRPr="00FA0812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  <w:b/>
              </w:rPr>
              <w:t>) Solicitado através de mensagem eletrônica (e-mail, whatssap, skype) resolução dos seguintes problemas:</w:t>
            </w:r>
            <w:r w:rsidRPr="00FA0812">
              <w:rPr>
                <w:rFonts w:ascii="Arial" w:hAnsi="Arial"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</w:t>
            </w:r>
            <w:r w:rsidRPr="00FA0812">
              <w:rPr>
                <w:rFonts w:ascii="Arial" w:hAnsi="Arial" w:cs="Arial"/>
              </w:rPr>
              <w:br/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                          </w:t>
            </w:r>
            <w:proofErr w:type="gramStart"/>
            <w:r w:rsidRPr="00FA0812">
              <w:rPr>
                <w:rFonts w:ascii="Arial" w:hAnsi="Arial" w:cs="Arial"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</w:rPr>
              <w:t xml:space="preserve">) Irregularidades resolvidas            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9525</wp:posOffset>
                      </wp:positionV>
                      <wp:extent cx="238125" cy="171450"/>
                      <wp:effectExtent l="10160" t="23495" r="18415" b="24130"/>
                      <wp:wrapNone/>
                      <wp:docPr id="2" name="Seta para a direi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position:absolute;margin-left:286.85pt;margin-top:.7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"/>
                  </w:pict>
                </mc:Fallback>
              </mc:AlternateContent>
            </w:r>
            <w:r w:rsidRPr="00FA0812">
              <w:rPr>
                <w:rFonts w:ascii="Arial" w:hAnsi="Arial" w:cs="Arial"/>
              </w:rPr>
              <w:t xml:space="preserve">                          </w:t>
            </w:r>
            <w:proofErr w:type="gramStart"/>
            <w:r w:rsidRPr="00FA0812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  <w:b/>
              </w:rPr>
              <w:t xml:space="preserve">) Irregularidades não resolvidas         </w:t>
            </w:r>
            <w:r w:rsidRPr="00FA0812">
              <w:rPr>
                <w:rFonts w:ascii="Arial" w:hAnsi="Arial" w:cs="Arial"/>
                <w:b/>
                <w:u w:val="single"/>
              </w:rPr>
              <w:t>Notifica-se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  <w:b/>
              </w:rPr>
            </w:pPr>
          </w:p>
          <w:p w:rsidR="00F1635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</w:p>
          <w:p w:rsidR="00426BBC" w:rsidRPr="00FA0812" w:rsidRDefault="00426BBC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  <w:b/>
              </w:rPr>
            </w:pPr>
            <w:r w:rsidRPr="00FA0812">
              <w:rPr>
                <w:rFonts w:ascii="Arial" w:hAnsi="Arial" w:cs="Arial"/>
                <w:b/>
              </w:rPr>
              <w:lastRenderedPageBreak/>
              <w:t xml:space="preserve">2. </w:t>
            </w:r>
            <w:proofErr w:type="gramStart"/>
            <w:r w:rsidRPr="00FA0812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  <w:b/>
              </w:rPr>
              <w:t>) Necessidade de Emissão de Notificação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                          Notificação n°: _______/_______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                         </w:t>
            </w:r>
            <w:proofErr w:type="gramStart"/>
            <w:r w:rsidRPr="00FA0812">
              <w:rPr>
                <w:rFonts w:ascii="Arial" w:hAnsi="Arial" w:cs="Arial"/>
              </w:rPr>
              <w:t xml:space="preserve">(  </w:t>
            </w:r>
            <w:proofErr w:type="gramEnd"/>
            <w:r w:rsidRPr="00FA0812">
              <w:rPr>
                <w:rFonts w:ascii="Arial" w:hAnsi="Arial" w:cs="Arial"/>
              </w:rPr>
              <w:t xml:space="preserve">) Irregularidades resolvidas            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-3810</wp:posOffset>
                      </wp:positionV>
                      <wp:extent cx="238125" cy="171450"/>
                      <wp:effectExtent l="10160" t="23495" r="18415" b="24130"/>
                      <wp:wrapNone/>
                      <wp:docPr id="1" name="Seta para a direi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1" o:spid="_x0000_s1026" type="#_x0000_t13" style="position:absolute;margin-left:313.85pt;margin-top:-.3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</w:t>
            </w:r>
            <w:proofErr w:type="gramStart"/>
            <w:r w:rsidRPr="00FA0812">
              <w:rPr>
                <w:rFonts w:ascii="Arial" w:hAnsi="Arial" w:cs="Arial"/>
              </w:rPr>
              <w:t xml:space="preserve">( </w:t>
            </w:r>
            <w:proofErr w:type="gramEnd"/>
            <w:r w:rsidRPr="00FA0812">
              <w:rPr>
                <w:rFonts w:ascii="Arial" w:hAnsi="Arial" w:cs="Arial"/>
              </w:rPr>
              <w:t xml:space="preserve">) </w:t>
            </w:r>
            <w:r w:rsidRPr="00FA0812">
              <w:rPr>
                <w:rFonts w:ascii="Arial" w:hAnsi="Arial" w:cs="Arial"/>
                <w:b/>
              </w:rPr>
              <w:t xml:space="preserve">Irregularidades não resolvidas        </w:t>
            </w:r>
            <w:r w:rsidRPr="00FA0812">
              <w:rPr>
                <w:rFonts w:ascii="Arial" w:hAnsi="Arial" w:cs="Arial"/>
                <w:b/>
                <w:u w:val="single"/>
              </w:rPr>
              <w:t>Encaminha-se ao Gestor</w:t>
            </w:r>
            <w:r w:rsidRPr="00FA0812">
              <w:rPr>
                <w:rFonts w:ascii="Arial" w:hAnsi="Arial" w:cs="Arial"/>
              </w:rPr>
              <w:t xml:space="preserve"> cópia da Notificação e Comunicação Interna informando todas as medidas adotadas pelo fiscal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</w:p>
          <w:p w:rsidR="00F16352" w:rsidRPr="00FA0812" w:rsidRDefault="00F16352" w:rsidP="00E21C51">
            <w:pPr>
              <w:tabs>
                <w:tab w:val="left" w:pos="0"/>
              </w:tabs>
              <w:ind w:firstLine="34"/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9200" w:type="dxa"/>
            <w:gridSpan w:val="7"/>
            <w:shd w:val="clear" w:color="auto" w:fill="BFBFBF"/>
          </w:tcPr>
          <w:p w:rsidR="00F16352" w:rsidRPr="00FA0812" w:rsidRDefault="00F16352" w:rsidP="00F16352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4"/>
              <w:jc w:val="both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lastRenderedPageBreak/>
              <w:t>OBSERVAÇÕES/SUGESTÕES</w:t>
            </w:r>
          </w:p>
        </w:tc>
      </w:tr>
      <w:tr w:rsidR="00F16352" w:rsidRPr="00FA0812" w:rsidTr="00E21C51">
        <w:trPr>
          <w:gridAfter w:val="1"/>
          <w:wAfter w:w="156" w:type="dxa"/>
          <w:trHeight w:val="2258"/>
        </w:trPr>
        <w:tc>
          <w:tcPr>
            <w:tcW w:w="9200" w:type="dxa"/>
            <w:gridSpan w:val="7"/>
            <w:shd w:val="clear" w:color="auto" w:fill="auto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3400" w:type="dxa"/>
            <w:shd w:val="clear" w:color="auto" w:fill="auto"/>
            <w:vAlign w:val="center"/>
          </w:tcPr>
          <w:p w:rsidR="00F16352" w:rsidRPr="00FA0812" w:rsidRDefault="00F16352" w:rsidP="00E21C51">
            <w:pPr>
              <w:tabs>
                <w:tab w:val="left" w:pos="0"/>
              </w:tabs>
              <w:ind w:firstLine="34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DATA: ____/____/____</w:t>
            </w:r>
          </w:p>
        </w:tc>
        <w:tc>
          <w:tcPr>
            <w:tcW w:w="5800" w:type="dxa"/>
            <w:gridSpan w:val="6"/>
            <w:shd w:val="clear" w:color="auto" w:fill="auto"/>
            <w:vAlign w:val="center"/>
          </w:tcPr>
          <w:p w:rsidR="00F16352" w:rsidRPr="00FA0812" w:rsidRDefault="00F16352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F16352" w:rsidRPr="00FA0812" w:rsidRDefault="00F16352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F16352" w:rsidRPr="00FA0812" w:rsidRDefault="00F16352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____________________________________</w:t>
            </w:r>
          </w:p>
          <w:p w:rsidR="00F16352" w:rsidRPr="00FA0812" w:rsidRDefault="00F16352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ASSINATURA DO FISCAL D</w:t>
            </w:r>
            <w:r>
              <w:rPr>
                <w:rFonts w:ascii="Arial" w:hAnsi="Arial" w:cs="Arial"/>
              </w:rPr>
              <w:t>O</w:t>
            </w:r>
            <w:r w:rsidRPr="00FA0812">
              <w:rPr>
                <w:rFonts w:ascii="Arial" w:hAnsi="Arial" w:cs="Arial"/>
              </w:rPr>
              <w:t xml:space="preserve"> CONTRATO</w:t>
            </w:r>
          </w:p>
        </w:tc>
      </w:tr>
      <w:tr w:rsidR="00F16352" w:rsidRPr="00FA0812" w:rsidTr="00E21C51">
        <w:trPr>
          <w:gridAfter w:val="1"/>
          <w:wAfter w:w="156" w:type="dxa"/>
          <w:trHeight w:val="162"/>
        </w:trPr>
        <w:tc>
          <w:tcPr>
            <w:tcW w:w="9200" w:type="dxa"/>
            <w:gridSpan w:val="7"/>
            <w:shd w:val="clear" w:color="auto" w:fill="auto"/>
            <w:vAlign w:val="center"/>
          </w:tcPr>
          <w:p w:rsidR="00F16352" w:rsidRPr="00FA0812" w:rsidRDefault="00F16352" w:rsidP="00E21C5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 xml:space="preserve">1ª via SETOR DE COMPRAS;               2ª via NOTA FISCAL              3ª via </w:t>
            </w:r>
            <w:proofErr w:type="gramStart"/>
            <w:r w:rsidRPr="00FA0812">
              <w:rPr>
                <w:rFonts w:ascii="Arial" w:hAnsi="Arial" w:cs="Arial"/>
                <w:sz w:val="20"/>
                <w:szCs w:val="20"/>
              </w:rPr>
              <w:t>FISCAL</w:t>
            </w:r>
            <w:proofErr w:type="gramEnd"/>
          </w:p>
        </w:tc>
      </w:tr>
    </w:tbl>
    <w:p w:rsidR="00F16352" w:rsidRPr="00FA0812" w:rsidRDefault="00F16352" w:rsidP="00F16352">
      <w:pPr>
        <w:tabs>
          <w:tab w:val="left" w:pos="0"/>
        </w:tabs>
        <w:ind w:firstLine="567"/>
        <w:rPr>
          <w:rFonts w:ascii="Arial" w:hAnsi="Arial" w:cs="Arial"/>
        </w:rPr>
      </w:pPr>
    </w:p>
    <w:p w:rsidR="00F16352" w:rsidRPr="00FA0812" w:rsidRDefault="00F16352" w:rsidP="00F16352">
      <w:pPr>
        <w:tabs>
          <w:tab w:val="left" w:pos="0"/>
        </w:tabs>
        <w:spacing w:line="360" w:lineRule="auto"/>
        <w:ind w:firstLine="567"/>
        <w:rPr>
          <w:rFonts w:ascii="Arial" w:hAnsi="Arial" w:cs="Arial"/>
        </w:rPr>
      </w:pPr>
      <w:r w:rsidRPr="00FA0812">
        <w:rPr>
          <w:rFonts w:ascii="Arial" w:hAnsi="Arial" w:cs="Arial"/>
        </w:rPr>
        <w:tab/>
      </w:r>
    </w:p>
    <w:p w:rsidR="00F16352" w:rsidRPr="00FA0812" w:rsidRDefault="00F16352" w:rsidP="00F16352">
      <w:pPr>
        <w:tabs>
          <w:tab w:val="left" w:pos="0"/>
        </w:tabs>
        <w:ind w:firstLine="567"/>
        <w:rPr>
          <w:rFonts w:ascii="Arial" w:hAnsi="Arial" w:cs="Arial"/>
        </w:rPr>
      </w:pPr>
    </w:p>
    <w:p w:rsidR="00F16352" w:rsidRPr="00FA0812" w:rsidRDefault="00F16352" w:rsidP="00F16352">
      <w:pPr>
        <w:tabs>
          <w:tab w:val="left" w:pos="0"/>
        </w:tabs>
        <w:ind w:firstLine="567"/>
        <w:rPr>
          <w:rFonts w:ascii="Arial" w:hAnsi="Arial" w:cs="Arial"/>
        </w:rPr>
      </w:pPr>
    </w:p>
    <w:p w:rsidR="008E44C0" w:rsidRDefault="008E44C0"/>
    <w:sectPr w:rsidR="008E44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BC" w:rsidRDefault="00426BBC" w:rsidP="00426BBC">
      <w:r>
        <w:separator/>
      </w:r>
    </w:p>
  </w:endnote>
  <w:endnote w:type="continuationSeparator" w:id="0">
    <w:p w:rsidR="00426BBC" w:rsidRDefault="00426BBC" w:rsidP="0042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BC" w:rsidRDefault="00426BBC" w:rsidP="00426BBC">
      <w:r>
        <w:separator/>
      </w:r>
    </w:p>
  </w:footnote>
  <w:footnote w:type="continuationSeparator" w:id="0">
    <w:p w:rsidR="00426BBC" w:rsidRDefault="00426BBC" w:rsidP="0042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BC" w:rsidRDefault="00426BBC" w:rsidP="00426BBC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BBC" w:rsidRDefault="00426BBC" w:rsidP="00426B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185F36" wp14:editId="1E095271">
                                <wp:extent cx="855980" cy="746125"/>
                                <wp:effectExtent l="0" t="0" r="127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toVRgy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426BBC" w:rsidRDefault="00426BBC" w:rsidP="00426BBC">
                    <w:r>
                      <w:rPr>
                        <w:noProof/>
                      </w:rPr>
                      <w:drawing>
                        <wp:inline distT="0" distB="0" distL="0" distR="0" wp14:anchorId="0C185F36" wp14:editId="1E095271">
                          <wp:extent cx="855980" cy="746125"/>
                          <wp:effectExtent l="0" t="0" r="127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426BBC" w:rsidRDefault="00426BBC" w:rsidP="00426BBC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426BBC" w:rsidRPr="00191923" w:rsidRDefault="00426BBC" w:rsidP="00426BBC">
    <w:pPr>
      <w:pStyle w:val="Cabealho"/>
      <w:ind w:left="2160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195580</wp:posOffset>
              </wp:positionV>
              <wp:extent cx="4754880" cy="0"/>
              <wp:effectExtent l="34290" t="37465" r="30480" b="2921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4pt" to="42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" strokeweight="4.5pt">
              <v:stroke linestyle="thinThick"/>
            </v:line>
          </w:pict>
        </mc:Fallback>
      </mc:AlternateContent>
    </w:r>
  </w:p>
  <w:p w:rsidR="00426BBC" w:rsidRDefault="00426B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F5"/>
    <w:multiLevelType w:val="multilevel"/>
    <w:tmpl w:val="A5240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330431"/>
    <w:multiLevelType w:val="multilevel"/>
    <w:tmpl w:val="56406D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52"/>
    <w:rsid w:val="00426BBC"/>
    <w:rsid w:val="008E44C0"/>
    <w:rsid w:val="00F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B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B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B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B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B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B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2020-10-21T20:02:00Z</dcterms:created>
  <dcterms:modified xsi:type="dcterms:W3CDTF">2020-10-23T12:18:00Z</dcterms:modified>
</cp:coreProperties>
</file>