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1C67B6" w14:textId="3F469BCC" w:rsidR="003C347F" w:rsidRPr="007B4979" w:rsidRDefault="00137386" w:rsidP="00B52CA3">
      <w:pPr>
        <w:pStyle w:val="Corpodetexto"/>
        <w:spacing w:after="0" w:line="276" w:lineRule="auto"/>
        <w:jc w:val="center"/>
        <w:rPr>
          <w:rFonts w:ascii="Times New Roman" w:hAnsi="Times New Roman" w:cs="Times New Roman"/>
          <w:b/>
          <w:lang w:val="pt-BR"/>
        </w:rPr>
      </w:pPr>
      <w:r w:rsidRPr="007B4979">
        <w:rPr>
          <w:rFonts w:ascii="Times New Roman" w:hAnsi="Times New Roman" w:cs="Times New Roman"/>
          <w:b/>
          <w:lang w:val="pt-BR"/>
        </w:rPr>
        <w:t>ESTUDO TÉCNICO PRELIMINAR</w:t>
      </w:r>
    </w:p>
    <w:p w14:paraId="2952FCD7" w14:textId="77777777" w:rsidR="00675BF0" w:rsidRPr="007B4979" w:rsidRDefault="00675BF0" w:rsidP="00B52CA3">
      <w:pPr>
        <w:pStyle w:val="Corpodetexto"/>
        <w:spacing w:after="0" w:line="276" w:lineRule="auto"/>
        <w:rPr>
          <w:rFonts w:ascii="Times New Roman" w:hAnsi="Times New Roman" w:cs="Times New Roman"/>
          <w:b/>
          <w:lang w:val="pt-BR"/>
        </w:rPr>
      </w:pPr>
    </w:p>
    <w:p w14:paraId="1D8C78A5" w14:textId="77777777" w:rsidR="00584019" w:rsidRPr="007B4979" w:rsidRDefault="00137386" w:rsidP="00B52CA3">
      <w:pPr>
        <w:pStyle w:val="Corpodetexto"/>
        <w:spacing w:after="0" w:line="276" w:lineRule="auto"/>
        <w:rPr>
          <w:rFonts w:ascii="Times New Roman" w:hAnsi="Times New Roman" w:cs="Times New Roman"/>
          <w:b/>
          <w:lang w:val="pt-BR"/>
        </w:rPr>
      </w:pPr>
      <w:r w:rsidRPr="007B4979">
        <w:rPr>
          <w:rFonts w:ascii="Times New Roman" w:hAnsi="Times New Roman" w:cs="Times New Roman"/>
          <w:b/>
          <w:lang w:val="pt-BR"/>
        </w:rPr>
        <w:t>INTRODUÇÃO</w:t>
      </w:r>
    </w:p>
    <w:p w14:paraId="33404612" w14:textId="3C399195" w:rsidR="00A028A8" w:rsidRPr="007B4979" w:rsidRDefault="00137386" w:rsidP="00B52CA3">
      <w:pPr>
        <w:pStyle w:val="Corpodetexto"/>
        <w:spacing w:after="0" w:line="276" w:lineRule="auto"/>
        <w:jc w:val="both"/>
        <w:rPr>
          <w:rFonts w:ascii="Times New Roman" w:hAnsi="Times New Roman" w:cs="Times New Roman"/>
          <w:lang w:val="pt-BR"/>
        </w:rPr>
      </w:pPr>
      <w:r w:rsidRPr="007B4979">
        <w:rPr>
          <w:rFonts w:ascii="Times New Roman" w:hAnsi="Times New Roman" w:cs="Times New Roman"/>
          <w:lang w:val="pt-BR"/>
        </w:rPr>
        <w:t>O presente documento caracteriza a primeira etapa da fase de planejamento e apresenta os devidos</w:t>
      </w:r>
      <w:r w:rsidR="00584019" w:rsidRPr="007B4979">
        <w:rPr>
          <w:rFonts w:ascii="Times New Roman" w:hAnsi="Times New Roman" w:cs="Times New Roman"/>
          <w:lang w:val="pt-BR"/>
        </w:rPr>
        <w:t xml:space="preserve"> </w:t>
      </w:r>
      <w:r w:rsidRPr="007B4979">
        <w:rPr>
          <w:rFonts w:ascii="Times New Roman" w:hAnsi="Times New Roman" w:cs="Times New Roman"/>
          <w:lang w:val="pt-BR"/>
        </w:rPr>
        <w:t>estudos para a contratação de solução que atend</w:t>
      </w:r>
      <w:r w:rsidR="00584019" w:rsidRPr="007B4979">
        <w:rPr>
          <w:rFonts w:ascii="Times New Roman" w:hAnsi="Times New Roman" w:cs="Times New Roman"/>
          <w:lang w:val="pt-BR"/>
        </w:rPr>
        <w:t xml:space="preserve">a </w:t>
      </w:r>
      <w:r w:rsidRPr="007B4979">
        <w:rPr>
          <w:rFonts w:ascii="Times New Roman" w:hAnsi="Times New Roman" w:cs="Times New Roman"/>
          <w:lang w:val="pt-BR"/>
        </w:rPr>
        <w:t>à necessidade abaixo especificada</w:t>
      </w:r>
      <w:r w:rsidR="00584019" w:rsidRPr="007B4979">
        <w:rPr>
          <w:rFonts w:ascii="Times New Roman" w:hAnsi="Times New Roman" w:cs="Times New Roman"/>
          <w:lang w:val="pt-BR"/>
        </w:rPr>
        <w:t xml:space="preserve">, cujo </w:t>
      </w:r>
      <w:r w:rsidRPr="007B4979">
        <w:rPr>
          <w:rFonts w:ascii="Times New Roman" w:hAnsi="Times New Roman" w:cs="Times New Roman"/>
          <w:lang w:val="pt-BR"/>
        </w:rPr>
        <w:t xml:space="preserve">objetivo principal é estudar detalhadamente a necessidade e identificar no mercado a melhor solução para </w:t>
      </w:r>
      <w:r w:rsidR="006E51AD" w:rsidRPr="007B4979">
        <w:rPr>
          <w:rFonts w:ascii="Times New Roman" w:hAnsi="Times New Roman" w:cs="Times New Roman"/>
          <w:lang w:val="pt-BR"/>
        </w:rPr>
        <w:t>supri-la</w:t>
      </w:r>
      <w:r w:rsidRPr="007B4979">
        <w:rPr>
          <w:rFonts w:ascii="Times New Roman" w:hAnsi="Times New Roman" w:cs="Times New Roman"/>
          <w:lang w:val="pt-BR"/>
        </w:rPr>
        <w:t>, em observância às normas vigentes e aos princípios que regem a Administração Pública</w:t>
      </w:r>
      <w:r w:rsidR="00812DF8">
        <w:rPr>
          <w:rFonts w:ascii="Times New Roman" w:hAnsi="Times New Roman" w:cs="Times New Roman"/>
          <w:lang w:val="pt-BR"/>
        </w:rPr>
        <w:t>, no que tange às demandas desta secretaria no sentido do efetivo cumprimento do objeto</w:t>
      </w:r>
      <w:bookmarkStart w:id="0" w:name="_Hlk159506252"/>
      <w:r w:rsidR="00812DF8">
        <w:rPr>
          <w:rFonts w:ascii="Times New Roman" w:hAnsi="Times New Roman" w:cs="Times New Roman"/>
          <w:lang w:val="pt-BR"/>
        </w:rPr>
        <w:t xml:space="preserve">: </w:t>
      </w:r>
      <w:r w:rsidR="00812DF8" w:rsidRPr="00812DF8">
        <w:rPr>
          <w:rFonts w:ascii="Times New Roman" w:hAnsi="Times New Roman" w:cs="Times New Roman"/>
          <w:lang w:val="pt-PT"/>
        </w:rPr>
        <w:t xml:space="preserve">contratação de show com a dupla </w:t>
      </w:r>
      <w:r w:rsidR="00DB3548" w:rsidRPr="00DB3548">
        <w:rPr>
          <w:rFonts w:ascii="Times New Roman" w:hAnsi="Times New Roman" w:cs="Times New Roman"/>
          <w:b/>
          <w:bCs/>
          <w:lang w:val="pt-PT"/>
        </w:rPr>
        <w:t>GIAN &amp; GIOVANI</w:t>
      </w:r>
      <w:r w:rsidR="00F24C85">
        <w:rPr>
          <w:rFonts w:ascii="Times New Roman" w:hAnsi="Times New Roman" w:cs="Times New Roman"/>
          <w:lang w:val="pt-PT"/>
        </w:rPr>
        <w:t>,</w:t>
      </w:r>
      <w:r w:rsidR="00812DF8" w:rsidRPr="00812DF8">
        <w:rPr>
          <w:rFonts w:ascii="Times New Roman" w:hAnsi="Times New Roman" w:cs="Times New Roman"/>
          <w:lang w:val="pt-PT"/>
        </w:rPr>
        <w:t xml:space="preserve"> através de empresa exclusiva,</w:t>
      </w:r>
      <w:r w:rsidR="00AC31AC">
        <w:rPr>
          <w:rFonts w:ascii="Times New Roman" w:hAnsi="Times New Roman" w:cs="Times New Roman"/>
          <w:lang w:val="pt-PT"/>
        </w:rPr>
        <w:t xml:space="preserve"> para apresentação </w:t>
      </w:r>
      <w:r w:rsidR="00812DF8">
        <w:rPr>
          <w:rFonts w:ascii="Times New Roman" w:hAnsi="Times New Roman" w:cs="Times New Roman"/>
          <w:lang w:val="pt-PT"/>
        </w:rPr>
        <w:t xml:space="preserve">na EXPOIRANI a ser </w:t>
      </w:r>
      <w:r w:rsidR="00812DF8" w:rsidRPr="00812DF8">
        <w:rPr>
          <w:rFonts w:ascii="Times New Roman" w:hAnsi="Times New Roman" w:cs="Times New Roman"/>
          <w:lang w:val="pt-PT"/>
        </w:rPr>
        <w:t xml:space="preserve">realizado </w:t>
      </w:r>
      <w:r w:rsidR="00812DF8">
        <w:rPr>
          <w:rFonts w:ascii="Times New Roman" w:hAnsi="Times New Roman" w:cs="Times New Roman"/>
          <w:lang w:val="pt-PT"/>
        </w:rPr>
        <w:t xml:space="preserve">no </w:t>
      </w:r>
      <w:r w:rsidR="00812DF8" w:rsidRPr="00812DF8">
        <w:rPr>
          <w:rFonts w:ascii="Times New Roman" w:hAnsi="Times New Roman" w:cs="Times New Roman"/>
          <w:lang w:val="pt-PT"/>
        </w:rPr>
        <w:t xml:space="preserve">dia </w:t>
      </w:r>
      <w:r w:rsidR="00812DF8">
        <w:rPr>
          <w:rFonts w:ascii="Times New Roman" w:hAnsi="Times New Roman" w:cs="Times New Roman"/>
          <w:lang w:val="pt-PT"/>
        </w:rPr>
        <w:t>1</w:t>
      </w:r>
      <w:r w:rsidR="00BC14A6">
        <w:rPr>
          <w:rFonts w:ascii="Times New Roman" w:hAnsi="Times New Roman" w:cs="Times New Roman"/>
          <w:lang w:val="pt-PT"/>
        </w:rPr>
        <w:t>3</w:t>
      </w:r>
      <w:r w:rsidR="00812DF8" w:rsidRPr="00812DF8">
        <w:rPr>
          <w:rFonts w:ascii="Times New Roman" w:hAnsi="Times New Roman" w:cs="Times New Roman"/>
          <w:lang w:val="pt-PT"/>
        </w:rPr>
        <w:t xml:space="preserve"> de </w:t>
      </w:r>
      <w:r w:rsidR="00812DF8">
        <w:rPr>
          <w:rFonts w:ascii="Times New Roman" w:hAnsi="Times New Roman" w:cs="Times New Roman"/>
          <w:lang w:val="pt-PT"/>
        </w:rPr>
        <w:t>abril</w:t>
      </w:r>
      <w:r w:rsidR="00812DF8" w:rsidRPr="00812DF8">
        <w:rPr>
          <w:rFonts w:ascii="Times New Roman" w:hAnsi="Times New Roman" w:cs="Times New Roman"/>
          <w:lang w:val="pt-PT"/>
        </w:rPr>
        <w:t xml:space="preserve"> de 202</w:t>
      </w:r>
      <w:r w:rsidR="00812DF8">
        <w:rPr>
          <w:rFonts w:ascii="Times New Roman" w:hAnsi="Times New Roman" w:cs="Times New Roman"/>
          <w:lang w:val="pt-PT"/>
        </w:rPr>
        <w:t>4.</w:t>
      </w:r>
    </w:p>
    <w:bookmarkEnd w:id="0"/>
    <w:p w14:paraId="54FE4BA9" w14:textId="77777777" w:rsidR="00A028A8" w:rsidRPr="007B4979" w:rsidRDefault="00A028A8" w:rsidP="00B52CA3">
      <w:pPr>
        <w:pStyle w:val="Corpodetexto"/>
        <w:spacing w:after="0" w:line="276" w:lineRule="auto"/>
        <w:rPr>
          <w:rFonts w:ascii="Times New Roman" w:hAnsi="Times New Roman" w:cs="Times New Roman"/>
          <w:b/>
          <w:lang w:val="pt-BR"/>
        </w:rPr>
      </w:pPr>
    </w:p>
    <w:p w14:paraId="32563AB3" w14:textId="45E9BE8F" w:rsidR="003C347F" w:rsidRPr="007B4979" w:rsidRDefault="00137386" w:rsidP="00B52CA3">
      <w:pPr>
        <w:pStyle w:val="Corpodetexto"/>
        <w:spacing w:after="0" w:line="276" w:lineRule="auto"/>
        <w:rPr>
          <w:rFonts w:ascii="Times New Roman" w:hAnsi="Times New Roman" w:cs="Times New Roman"/>
          <w:lang w:val="pt-BR"/>
        </w:rPr>
      </w:pPr>
      <w:r w:rsidRPr="007B4979">
        <w:rPr>
          <w:rFonts w:ascii="Times New Roman" w:hAnsi="Times New Roman" w:cs="Times New Roman"/>
          <w:b/>
          <w:lang w:val="pt-BR"/>
        </w:rPr>
        <w:t xml:space="preserve">1. DESCRIÇÃO DA NECESSIDADE </w:t>
      </w:r>
    </w:p>
    <w:p w14:paraId="0DC4257A" w14:textId="1691E123" w:rsidR="00334777" w:rsidRDefault="00334777" w:rsidP="00334777">
      <w:pPr>
        <w:pStyle w:val="Corpodetexto"/>
        <w:spacing w:after="0" w:line="276" w:lineRule="auto"/>
        <w:jc w:val="both"/>
        <w:rPr>
          <w:rFonts w:ascii="Times New Roman" w:hAnsi="Times New Roman" w:cs="Times New Roman"/>
          <w:bCs/>
          <w:lang w:val="pt-BR"/>
        </w:rPr>
      </w:pPr>
      <w:bookmarkStart w:id="1" w:name="_Hlk159506874"/>
      <w:r w:rsidRPr="00334777">
        <w:rPr>
          <w:rFonts w:ascii="Times New Roman" w:hAnsi="Times New Roman" w:cs="Times New Roman"/>
          <w:bCs/>
          <w:lang w:val="pt-BR"/>
        </w:rPr>
        <w:t>A Feira da Industria</w:t>
      </w:r>
      <w:r>
        <w:rPr>
          <w:rFonts w:ascii="Times New Roman" w:hAnsi="Times New Roman" w:cs="Times New Roman"/>
          <w:bCs/>
          <w:lang w:val="pt-BR"/>
        </w:rPr>
        <w:t>,</w:t>
      </w:r>
      <w:r w:rsidRPr="00334777">
        <w:rPr>
          <w:rFonts w:ascii="Times New Roman" w:hAnsi="Times New Roman" w:cs="Times New Roman"/>
          <w:bCs/>
          <w:lang w:val="pt-BR"/>
        </w:rPr>
        <w:t xml:space="preserve"> Comercio, Turismo, Agricultura e Artesanato, EXPOIRANI, é realizada a cada dois anos e tem o objetivo de promover o comercio, </w:t>
      </w:r>
      <w:r w:rsidR="005749B4">
        <w:rPr>
          <w:rFonts w:ascii="Times New Roman" w:hAnsi="Times New Roman" w:cs="Times New Roman"/>
          <w:bCs/>
          <w:lang w:val="pt-BR"/>
        </w:rPr>
        <w:t>o</w:t>
      </w:r>
      <w:r w:rsidRPr="00334777">
        <w:rPr>
          <w:rFonts w:ascii="Times New Roman" w:hAnsi="Times New Roman" w:cs="Times New Roman"/>
          <w:bCs/>
          <w:lang w:val="pt-BR"/>
        </w:rPr>
        <w:t xml:space="preserve"> turismo e a agricultura do município, proporcionando aos munícipes acesso a produtos e oportunidades diferenciadas </w:t>
      </w:r>
      <w:r>
        <w:rPr>
          <w:rFonts w:ascii="Times New Roman" w:hAnsi="Times New Roman" w:cs="Times New Roman"/>
          <w:bCs/>
          <w:lang w:val="pt-BR"/>
        </w:rPr>
        <w:t>do seu cotidiano</w:t>
      </w:r>
      <w:r w:rsidRPr="00334777">
        <w:rPr>
          <w:rFonts w:ascii="Times New Roman" w:hAnsi="Times New Roman" w:cs="Times New Roman"/>
          <w:bCs/>
          <w:lang w:val="pt-BR"/>
        </w:rPr>
        <w:t xml:space="preserve">, transformando o Parque de Exposições João </w:t>
      </w:r>
      <w:proofErr w:type="spellStart"/>
      <w:r w:rsidRPr="00334777">
        <w:rPr>
          <w:rFonts w:ascii="Times New Roman" w:hAnsi="Times New Roman" w:cs="Times New Roman"/>
          <w:bCs/>
          <w:lang w:val="pt-BR"/>
        </w:rPr>
        <w:t>Berton</w:t>
      </w:r>
      <w:proofErr w:type="spellEnd"/>
      <w:r w:rsidRPr="00334777">
        <w:rPr>
          <w:rFonts w:ascii="Times New Roman" w:hAnsi="Times New Roman" w:cs="Times New Roman"/>
          <w:bCs/>
          <w:lang w:val="pt-BR"/>
        </w:rPr>
        <w:t xml:space="preserve"> e seus arredores num oásis de oportunidades.</w:t>
      </w:r>
      <w:r>
        <w:rPr>
          <w:rFonts w:ascii="Times New Roman" w:hAnsi="Times New Roman" w:cs="Times New Roman"/>
          <w:bCs/>
          <w:lang w:val="pt-BR"/>
        </w:rPr>
        <w:t xml:space="preserve"> </w:t>
      </w:r>
    </w:p>
    <w:p w14:paraId="1FF476B4" w14:textId="4E8C3F14" w:rsidR="00334777" w:rsidRDefault="00334777" w:rsidP="00334777">
      <w:pPr>
        <w:pStyle w:val="Corpodetexto"/>
        <w:spacing w:after="0" w:line="276" w:lineRule="auto"/>
        <w:jc w:val="both"/>
        <w:rPr>
          <w:rFonts w:ascii="Times New Roman" w:hAnsi="Times New Roman" w:cs="Times New Roman"/>
          <w:bCs/>
          <w:lang w:val="pt-BR"/>
        </w:rPr>
      </w:pPr>
      <w:r w:rsidRPr="00334777">
        <w:rPr>
          <w:rFonts w:ascii="Times New Roman" w:hAnsi="Times New Roman" w:cs="Times New Roman"/>
          <w:bCs/>
          <w:lang w:val="pt-BR"/>
        </w:rPr>
        <w:t xml:space="preserve">Além do entretenimento e da diversão com a realização de shows nacionais a população terá acesso à uma </w:t>
      </w:r>
      <w:r>
        <w:rPr>
          <w:rFonts w:ascii="Times New Roman" w:hAnsi="Times New Roman" w:cs="Times New Roman"/>
          <w:bCs/>
          <w:lang w:val="pt-BR"/>
        </w:rPr>
        <w:t>gama</w:t>
      </w:r>
      <w:r w:rsidRPr="00334777">
        <w:rPr>
          <w:rFonts w:ascii="Times New Roman" w:hAnsi="Times New Roman" w:cs="Times New Roman"/>
          <w:bCs/>
          <w:lang w:val="pt-BR"/>
        </w:rPr>
        <w:t xml:space="preserve"> de expositores. Pequenos e grandes comerciantes, lojistas, prestadores de serviços, indústrias e feristas</w:t>
      </w:r>
      <w:r>
        <w:rPr>
          <w:rFonts w:ascii="Times New Roman" w:hAnsi="Times New Roman" w:cs="Times New Roman"/>
          <w:bCs/>
          <w:lang w:val="pt-BR"/>
        </w:rPr>
        <w:t xml:space="preserve"> que expõem </w:t>
      </w:r>
      <w:r w:rsidRPr="00334777">
        <w:rPr>
          <w:rFonts w:ascii="Times New Roman" w:hAnsi="Times New Roman" w:cs="Times New Roman"/>
          <w:bCs/>
          <w:lang w:val="pt-BR"/>
        </w:rPr>
        <w:t>e movimenta</w:t>
      </w:r>
      <w:r>
        <w:rPr>
          <w:rFonts w:ascii="Times New Roman" w:hAnsi="Times New Roman" w:cs="Times New Roman"/>
          <w:bCs/>
          <w:lang w:val="pt-BR"/>
        </w:rPr>
        <w:t>m</w:t>
      </w:r>
      <w:r w:rsidRPr="00334777">
        <w:rPr>
          <w:rFonts w:ascii="Times New Roman" w:hAnsi="Times New Roman" w:cs="Times New Roman"/>
          <w:bCs/>
          <w:lang w:val="pt-BR"/>
        </w:rPr>
        <w:t xml:space="preserve"> a economia local e regional, promovendo negócios e assegurando que as expectativas do público sejam alcançadas.</w:t>
      </w:r>
      <w:r>
        <w:rPr>
          <w:rFonts w:ascii="Times New Roman" w:hAnsi="Times New Roman" w:cs="Times New Roman"/>
          <w:bCs/>
          <w:lang w:val="pt-BR"/>
        </w:rPr>
        <w:t xml:space="preserve"> </w:t>
      </w:r>
    </w:p>
    <w:p w14:paraId="6373A337" w14:textId="4DF6E8A4" w:rsidR="00120F74" w:rsidRDefault="00334777" w:rsidP="00334777">
      <w:pPr>
        <w:pStyle w:val="Corpodetexto"/>
        <w:spacing w:after="0" w:line="276" w:lineRule="auto"/>
        <w:jc w:val="both"/>
        <w:rPr>
          <w:rFonts w:ascii="Times New Roman" w:hAnsi="Times New Roman" w:cs="Times New Roman"/>
          <w:bCs/>
          <w:lang w:val="pt-BR"/>
        </w:rPr>
      </w:pPr>
      <w:r w:rsidRPr="00334777">
        <w:rPr>
          <w:rFonts w:ascii="Times New Roman" w:hAnsi="Times New Roman" w:cs="Times New Roman"/>
          <w:bCs/>
          <w:lang w:val="pt-BR"/>
        </w:rPr>
        <w:t xml:space="preserve">A contratação de show de renome nacional visa proporcionar a população local, acesso a entretenimento de qualidade, </w:t>
      </w:r>
      <w:r>
        <w:rPr>
          <w:rFonts w:ascii="Times New Roman" w:hAnsi="Times New Roman" w:cs="Times New Roman"/>
          <w:bCs/>
          <w:lang w:val="pt-BR"/>
        </w:rPr>
        <w:t>estes que por muitas vezes</w:t>
      </w:r>
      <w:r w:rsidRPr="00334777">
        <w:rPr>
          <w:rFonts w:ascii="Times New Roman" w:hAnsi="Times New Roman" w:cs="Times New Roman"/>
          <w:bCs/>
          <w:lang w:val="pt-BR"/>
        </w:rPr>
        <w:t xml:space="preserve"> acaba por ser inacessível por estar restrito a grandes eventos </w:t>
      </w:r>
      <w:r>
        <w:rPr>
          <w:rFonts w:ascii="Times New Roman" w:hAnsi="Times New Roman" w:cs="Times New Roman"/>
          <w:bCs/>
          <w:lang w:val="pt-BR"/>
        </w:rPr>
        <w:t xml:space="preserve">e aos </w:t>
      </w:r>
      <w:r w:rsidRPr="00334777">
        <w:rPr>
          <w:rFonts w:ascii="Times New Roman" w:hAnsi="Times New Roman" w:cs="Times New Roman"/>
          <w:bCs/>
          <w:lang w:val="pt-BR"/>
        </w:rPr>
        <w:t>grandes centros</w:t>
      </w:r>
      <w:r>
        <w:rPr>
          <w:rFonts w:ascii="Times New Roman" w:hAnsi="Times New Roman" w:cs="Times New Roman"/>
          <w:bCs/>
          <w:lang w:val="pt-BR"/>
        </w:rPr>
        <w:t xml:space="preserve">. </w:t>
      </w:r>
    </w:p>
    <w:p w14:paraId="2F16B48F" w14:textId="508AF45E" w:rsidR="008E44D8" w:rsidRDefault="008E44D8" w:rsidP="00334777">
      <w:pPr>
        <w:pStyle w:val="Corpodetexto"/>
        <w:spacing w:after="0" w:line="276" w:lineRule="auto"/>
        <w:jc w:val="both"/>
        <w:rPr>
          <w:rFonts w:ascii="Times New Roman" w:hAnsi="Times New Roman" w:cs="Times New Roman"/>
          <w:bCs/>
          <w:lang w:val="pt-BR"/>
        </w:rPr>
      </w:pPr>
      <w:r>
        <w:rPr>
          <w:rFonts w:ascii="Times New Roman" w:hAnsi="Times New Roman" w:cs="Times New Roman"/>
          <w:bCs/>
          <w:lang w:val="pt-BR"/>
        </w:rPr>
        <w:t xml:space="preserve">Ademias, a própria Constituição Federal prescreve ao Estado o dever de promover a cultura, que realmente é essencial para o desenvolvimento da identidade nacional, para a educação e, no mínimo, para lazer.  </w:t>
      </w:r>
    </w:p>
    <w:p w14:paraId="5123948F" w14:textId="7B3A4476" w:rsidR="008E44D8" w:rsidRDefault="008E44D8" w:rsidP="00334777">
      <w:pPr>
        <w:pStyle w:val="Corpodetexto"/>
        <w:spacing w:after="0" w:line="276" w:lineRule="auto"/>
        <w:jc w:val="both"/>
        <w:rPr>
          <w:rFonts w:ascii="Times New Roman" w:hAnsi="Times New Roman" w:cs="Times New Roman"/>
          <w:bCs/>
          <w:lang w:val="pt-BR"/>
        </w:rPr>
      </w:pPr>
      <w:r>
        <w:rPr>
          <w:rFonts w:ascii="Times New Roman" w:hAnsi="Times New Roman" w:cs="Times New Roman"/>
          <w:bCs/>
          <w:lang w:val="pt-BR"/>
        </w:rPr>
        <w:t xml:space="preserve">Desta forma, a realização de eventos custeados com recursos públicos é plenamente justificável nas hipóteses de tradição municipal, de incremento de receitas decorrentes de atividades turísticas ou de interesse publico relevante. </w:t>
      </w:r>
    </w:p>
    <w:p w14:paraId="7FF43D22" w14:textId="77C4FEA5" w:rsidR="00334777" w:rsidRPr="00183614" w:rsidRDefault="00812DF8" w:rsidP="00334777">
      <w:pPr>
        <w:pStyle w:val="Corpodetexto"/>
        <w:spacing w:after="0" w:line="276" w:lineRule="auto"/>
        <w:jc w:val="both"/>
        <w:rPr>
          <w:rFonts w:ascii="Times New Roman" w:hAnsi="Times New Roman" w:cs="Times New Roman"/>
          <w:bCs/>
          <w:lang w:val="pt-BR"/>
        </w:rPr>
      </w:pPr>
      <w:r w:rsidRPr="00183614">
        <w:rPr>
          <w:rFonts w:ascii="Times New Roman" w:hAnsi="Times New Roman" w:cs="Times New Roman"/>
          <w:bCs/>
          <w:lang w:val="pt-BR"/>
        </w:rPr>
        <w:t xml:space="preserve">Dito isto, se torna imprescindível, se </w:t>
      </w:r>
      <w:r w:rsidR="00183614" w:rsidRPr="00183614">
        <w:rPr>
          <w:rFonts w:ascii="Times New Roman" w:hAnsi="Times New Roman" w:cs="Times New Roman"/>
          <w:bCs/>
          <w:lang w:val="pt-BR"/>
        </w:rPr>
        <w:t>efetivar</w:t>
      </w:r>
      <w:r w:rsidRPr="00183614">
        <w:rPr>
          <w:rFonts w:ascii="Times New Roman" w:hAnsi="Times New Roman" w:cs="Times New Roman"/>
          <w:bCs/>
          <w:lang w:val="pt-BR"/>
        </w:rPr>
        <w:t xml:space="preserve"> a </w:t>
      </w:r>
      <w:r w:rsidR="00E24559" w:rsidRPr="00183614">
        <w:rPr>
          <w:rFonts w:ascii="Times New Roman" w:hAnsi="Times New Roman" w:cs="Times New Roman"/>
          <w:bCs/>
          <w:lang w:val="pt-BR"/>
        </w:rPr>
        <w:t xml:space="preserve">referida </w:t>
      </w:r>
      <w:r w:rsidRPr="00183614">
        <w:rPr>
          <w:rFonts w:ascii="Times New Roman" w:hAnsi="Times New Roman" w:cs="Times New Roman"/>
          <w:bCs/>
          <w:lang w:val="pt-BR"/>
        </w:rPr>
        <w:t>contratação</w:t>
      </w:r>
      <w:r w:rsidR="00183614" w:rsidRPr="00183614">
        <w:rPr>
          <w:rFonts w:ascii="Times New Roman" w:hAnsi="Times New Roman" w:cs="Times New Roman"/>
          <w:bCs/>
          <w:lang w:val="pt-BR"/>
        </w:rPr>
        <w:t xml:space="preserve">, salientando, a inexigibilidade de licitação, em razão da atração </w:t>
      </w:r>
      <w:r w:rsidR="00183614">
        <w:rPr>
          <w:rFonts w:ascii="Times New Roman" w:hAnsi="Times New Roman" w:cs="Times New Roman"/>
          <w:bCs/>
          <w:lang w:val="pt-BR"/>
        </w:rPr>
        <w:t xml:space="preserve">a ser contratada tratar-se de artista consagrado pela critica especializada e pela opinião pública, tornando a sua apresentação de inviável competição e, </w:t>
      </w:r>
      <w:r w:rsidR="00264305">
        <w:rPr>
          <w:rFonts w:ascii="Times New Roman" w:hAnsi="Times New Roman" w:cs="Times New Roman"/>
          <w:bCs/>
          <w:lang w:val="pt-BR"/>
        </w:rPr>
        <w:t>indiscutivelmente</w:t>
      </w:r>
      <w:r w:rsidR="00183614">
        <w:rPr>
          <w:rFonts w:ascii="Times New Roman" w:hAnsi="Times New Roman" w:cs="Times New Roman"/>
          <w:bCs/>
          <w:lang w:val="pt-BR"/>
        </w:rPr>
        <w:t xml:space="preserve"> os mais adequados à plena satisfação do evento a ser realizado, como também pertencer  </w:t>
      </w:r>
      <w:r w:rsidR="00264305">
        <w:rPr>
          <w:rFonts w:ascii="Times New Roman" w:hAnsi="Times New Roman" w:cs="Times New Roman"/>
          <w:bCs/>
          <w:lang w:val="pt-BR"/>
        </w:rPr>
        <w:t>à empresa a ser contratada, a exclusividade para a comercialização do show da atração acima descrita, em consonância com o que preceitua o art. 74, inciso II da Lei Federal nº 14.133/21.</w:t>
      </w:r>
    </w:p>
    <w:bookmarkEnd w:id="1"/>
    <w:p w14:paraId="38A0AFB2" w14:textId="77777777" w:rsidR="00183614" w:rsidRPr="007B4979" w:rsidRDefault="00183614" w:rsidP="00334777">
      <w:pPr>
        <w:pStyle w:val="Corpodetexto"/>
        <w:spacing w:after="0" w:line="276" w:lineRule="auto"/>
        <w:jc w:val="both"/>
        <w:rPr>
          <w:rFonts w:ascii="Times New Roman" w:hAnsi="Times New Roman" w:cs="Times New Roman"/>
          <w:b/>
          <w:lang w:val="pt-BR"/>
        </w:rPr>
      </w:pPr>
    </w:p>
    <w:p w14:paraId="3A40AD78" w14:textId="1B5D77E7" w:rsidR="003C347F" w:rsidRPr="007B4979" w:rsidRDefault="00137386" w:rsidP="00B52CA3">
      <w:pPr>
        <w:pStyle w:val="Corpodetexto"/>
        <w:spacing w:after="0" w:line="276" w:lineRule="auto"/>
        <w:rPr>
          <w:rFonts w:ascii="Times New Roman" w:hAnsi="Times New Roman" w:cs="Times New Roman"/>
          <w:lang w:val="pt-BR"/>
        </w:rPr>
      </w:pPr>
      <w:r w:rsidRPr="007B4979">
        <w:rPr>
          <w:rFonts w:ascii="Times New Roman" w:hAnsi="Times New Roman" w:cs="Times New Roman"/>
          <w:b/>
          <w:lang w:val="pt-BR"/>
        </w:rPr>
        <w:t>2. PREVISÃO NO PLANO DE CONTRATAÇÕES ANUAL</w:t>
      </w:r>
    </w:p>
    <w:p w14:paraId="5D4FF011" w14:textId="7B1AB81B" w:rsidR="00120F74" w:rsidRPr="007B4979" w:rsidRDefault="007B4979" w:rsidP="00B52CA3">
      <w:pPr>
        <w:pStyle w:val="Corpodetexto"/>
        <w:spacing w:after="0" w:line="276" w:lineRule="auto"/>
        <w:rPr>
          <w:rFonts w:ascii="Times New Roman" w:hAnsi="Times New Roman" w:cs="Times New Roman"/>
          <w:lang w:val="pt-BR"/>
        </w:rPr>
      </w:pPr>
      <w:r>
        <w:rPr>
          <w:rFonts w:ascii="Times New Roman" w:hAnsi="Times New Roman" w:cs="Times New Roman"/>
          <w:lang w:val="pt-BR"/>
        </w:rPr>
        <w:t>A presente está prevista no plano de contratação anual do município</w:t>
      </w:r>
      <w:r w:rsidR="008E44D8">
        <w:rPr>
          <w:rFonts w:ascii="Times New Roman" w:hAnsi="Times New Roman" w:cs="Times New Roman"/>
          <w:lang w:val="pt-BR"/>
        </w:rPr>
        <w:t xml:space="preserve">, bem como </w:t>
      </w:r>
      <w:r w:rsidR="000D2786">
        <w:rPr>
          <w:rFonts w:ascii="Times New Roman" w:hAnsi="Times New Roman" w:cs="Times New Roman"/>
          <w:lang w:val="pt-BR"/>
        </w:rPr>
        <w:t xml:space="preserve">encontrasse </w:t>
      </w:r>
      <w:r w:rsidR="000D2786" w:rsidRPr="000D2786">
        <w:rPr>
          <w:rFonts w:ascii="Times New Roman" w:hAnsi="Times New Roman" w:cs="Times New Roman"/>
          <w:lang w:val="pt-BR"/>
        </w:rPr>
        <w:t>prevista na Lei Orçamentária do Exercício</w:t>
      </w:r>
      <w:r>
        <w:rPr>
          <w:rFonts w:ascii="Times New Roman" w:hAnsi="Times New Roman" w:cs="Times New Roman"/>
          <w:lang w:val="pt-BR"/>
        </w:rPr>
        <w:t xml:space="preserve"> </w:t>
      </w:r>
      <w:r w:rsidR="000D2786">
        <w:rPr>
          <w:rFonts w:ascii="Times New Roman" w:hAnsi="Times New Roman" w:cs="Times New Roman"/>
          <w:lang w:val="pt-BR"/>
        </w:rPr>
        <w:t xml:space="preserve">anual </w:t>
      </w:r>
      <w:r>
        <w:rPr>
          <w:rFonts w:ascii="Times New Roman" w:hAnsi="Times New Roman" w:cs="Times New Roman"/>
          <w:lang w:val="pt-BR"/>
        </w:rPr>
        <w:t>de Irani/SC.</w:t>
      </w:r>
    </w:p>
    <w:p w14:paraId="226CEE61" w14:textId="77777777" w:rsidR="00116D99" w:rsidRPr="007B4979" w:rsidRDefault="00116D99" w:rsidP="00B52CA3">
      <w:pPr>
        <w:pStyle w:val="Corpodetexto"/>
        <w:spacing w:after="0" w:line="276" w:lineRule="auto"/>
        <w:rPr>
          <w:rFonts w:ascii="Times New Roman" w:hAnsi="Times New Roman" w:cs="Times New Roman"/>
          <w:lang w:val="pt-BR"/>
        </w:rPr>
      </w:pPr>
    </w:p>
    <w:p w14:paraId="5E4BB7B9" w14:textId="50F83682" w:rsidR="003C347F" w:rsidRPr="007B4979" w:rsidRDefault="00137386" w:rsidP="00B52CA3">
      <w:pPr>
        <w:pStyle w:val="Corpodetexto"/>
        <w:spacing w:after="0" w:line="276" w:lineRule="auto"/>
        <w:rPr>
          <w:rFonts w:ascii="Times New Roman" w:hAnsi="Times New Roman" w:cs="Times New Roman"/>
          <w:lang w:val="pt-BR"/>
        </w:rPr>
      </w:pPr>
      <w:r w:rsidRPr="007B4979">
        <w:rPr>
          <w:rFonts w:ascii="Times New Roman" w:hAnsi="Times New Roman" w:cs="Times New Roman"/>
          <w:b/>
          <w:lang w:val="pt-BR"/>
        </w:rPr>
        <w:t xml:space="preserve">3. REQUISITOS DA CONTRATAÇÃO </w:t>
      </w:r>
    </w:p>
    <w:p w14:paraId="48788F75" w14:textId="77777777" w:rsidR="00016750" w:rsidRDefault="007B5C00" w:rsidP="00016750">
      <w:pPr>
        <w:pStyle w:val="Corpodetexto"/>
        <w:spacing w:after="0" w:line="276" w:lineRule="auto"/>
        <w:jc w:val="both"/>
        <w:rPr>
          <w:rFonts w:ascii="Times New Roman" w:hAnsi="Times New Roman" w:cs="Times New Roman"/>
          <w:lang w:val="pt-BR"/>
        </w:rPr>
      </w:pPr>
      <w:r w:rsidRPr="00016750">
        <w:rPr>
          <w:rFonts w:ascii="Times New Roman" w:hAnsi="Times New Roman" w:cs="Times New Roman"/>
          <w:lang w:val="pt-BR"/>
        </w:rPr>
        <w:t xml:space="preserve">Para que o objeto da contratação seja atendido, é necessário o atendimento de alguns requisitos mínimos </w:t>
      </w:r>
      <w:r w:rsidRPr="00016750">
        <w:rPr>
          <w:rFonts w:ascii="Times New Roman" w:hAnsi="Times New Roman" w:cs="Times New Roman"/>
          <w:lang w:val="pt-BR"/>
        </w:rPr>
        <w:lastRenderedPageBreak/>
        <w:t>necessários, dentre eles</w:t>
      </w:r>
      <w:r w:rsidR="00016750">
        <w:rPr>
          <w:rFonts w:ascii="Times New Roman" w:hAnsi="Times New Roman" w:cs="Times New Roman"/>
          <w:lang w:val="pt-BR"/>
        </w:rPr>
        <w:t xml:space="preserve"> </w:t>
      </w:r>
      <w:r w:rsidRPr="00016750">
        <w:rPr>
          <w:rFonts w:ascii="Times New Roman" w:hAnsi="Times New Roman" w:cs="Times New Roman"/>
          <w:lang w:val="pt-BR"/>
        </w:rPr>
        <w:t xml:space="preserve">os de qualidade e capacidade de execução. </w:t>
      </w:r>
    </w:p>
    <w:p w14:paraId="4591E529" w14:textId="0F5594E1" w:rsidR="007B5C00" w:rsidRPr="00016750" w:rsidRDefault="007B5C00" w:rsidP="00016750">
      <w:pPr>
        <w:pStyle w:val="Corpodetexto"/>
        <w:spacing w:after="0" w:line="276" w:lineRule="auto"/>
        <w:jc w:val="both"/>
        <w:rPr>
          <w:rFonts w:ascii="Times New Roman" w:hAnsi="Times New Roman" w:cs="Times New Roman"/>
          <w:lang w:val="pt-BR"/>
        </w:rPr>
      </w:pPr>
      <w:r w:rsidRPr="00016750">
        <w:rPr>
          <w:rFonts w:ascii="Times New Roman" w:hAnsi="Times New Roman" w:cs="Times New Roman"/>
          <w:lang w:val="pt-BR"/>
        </w:rPr>
        <w:t>As exigências de habilitação jurídica e de regularidade fiscal e trabalhista são as usuais para a generalidade dos objetos, conforme, a ser disciplinado no processo.</w:t>
      </w:r>
      <w:r w:rsidR="00016750">
        <w:rPr>
          <w:rFonts w:ascii="Times New Roman" w:hAnsi="Times New Roman" w:cs="Times New Roman"/>
          <w:lang w:val="pt-BR"/>
        </w:rPr>
        <w:t xml:space="preserve"> </w:t>
      </w:r>
    </w:p>
    <w:p w14:paraId="09112FE3" w14:textId="77777777" w:rsidR="007B5C00" w:rsidRPr="00016750" w:rsidRDefault="007B5C00" w:rsidP="00016750">
      <w:pPr>
        <w:pStyle w:val="Corpodetexto"/>
        <w:spacing w:after="0" w:line="276" w:lineRule="auto"/>
        <w:jc w:val="both"/>
        <w:rPr>
          <w:rFonts w:ascii="Times New Roman" w:hAnsi="Times New Roman" w:cs="Times New Roman"/>
          <w:lang w:val="pt-BR"/>
        </w:rPr>
      </w:pPr>
      <w:r w:rsidRPr="00016750">
        <w:rPr>
          <w:rFonts w:ascii="Times New Roman" w:hAnsi="Times New Roman" w:cs="Times New Roman"/>
          <w:lang w:val="pt-BR"/>
        </w:rPr>
        <w:t>Os critérios de qualificação técnica consistem em aferir conhecimentos e habilidades, teóricas e práticas, para a execução do serviço, a serem atendidos pelo prestador serão:</w:t>
      </w:r>
    </w:p>
    <w:p w14:paraId="7366D0B5" w14:textId="77777777" w:rsidR="007B5C00" w:rsidRPr="00016750" w:rsidRDefault="007B5C00" w:rsidP="00016750">
      <w:pPr>
        <w:pStyle w:val="Corpodetexto"/>
        <w:spacing w:after="0" w:line="276" w:lineRule="auto"/>
        <w:jc w:val="both"/>
        <w:rPr>
          <w:rFonts w:ascii="Times New Roman" w:hAnsi="Times New Roman" w:cs="Times New Roman"/>
          <w:lang w:val="pt-BR"/>
        </w:rPr>
      </w:pPr>
    </w:p>
    <w:p w14:paraId="4A61A744" w14:textId="77777777" w:rsidR="007B5C00" w:rsidRPr="00016750" w:rsidRDefault="007B5C00" w:rsidP="00016750">
      <w:pPr>
        <w:pStyle w:val="Corpodetexto"/>
        <w:spacing w:after="0" w:line="276" w:lineRule="auto"/>
        <w:jc w:val="both"/>
        <w:rPr>
          <w:rFonts w:ascii="Times New Roman" w:hAnsi="Times New Roman" w:cs="Times New Roman"/>
          <w:lang w:val="pt-BR"/>
        </w:rPr>
      </w:pPr>
      <w:r w:rsidRPr="00016750">
        <w:rPr>
          <w:rFonts w:ascii="Times New Roman" w:hAnsi="Times New Roman" w:cs="Times New Roman"/>
          <w:lang w:val="pt-BR"/>
        </w:rPr>
        <w:t>a) documento que justifique a inviabilidade da competição, devendo anexar releases, cartazes, recortes de matérias jornalísticas e da crítica especializada que indiquem tratar-se de artista consagrado pela opinião pública local, regional ou nacional;</w:t>
      </w:r>
    </w:p>
    <w:p w14:paraId="1F5AAAC1" w14:textId="77777777" w:rsidR="007B5C00" w:rsidRPr="00016750" w:rsidRDefault="007B5C00" w:rsidP="00016750">
      <w:pPr>
        <w:pStyle w:val="Corpodetexto"/>
        <w:spacing w:after="0" w:line="276" w:lineRule="auto"/>
        <w:jc w:val="both"/>
        <w:rPr>
          <w:rFonts w:ascii="Times New Roman" w:hAnsi="Times New Roman" w:cs="Times New Roman"/>
          <w:lang w:val="pt-BR"/>
        </w:rPr>
      </w:pPr>
    </w:p>
    <w:p w14:paraId="745579CA" w14:textId="77777777" w:rsidR="007B5C00" w:rsidRPr="00016750" w:rsidRDefault="007B5C00" w:rsidP="00016750">
      <w:pPr>
        <w:pStyle w:val="Corpodetexto"/>
        <w:spacing w:after="0" w:line="276" w:lineRule="auto"/>
        <w:jc w:val="both"/>
        <w:rPr>
          <w:rFonts w:ascii="Times New Roman" w:hAnsi="Times New Roman" w:cs="Times New Roman"/>
          <w:lang w:val="pt-BR"/>
        </w:rPr>
      </w:pPr>
      <w:r w:rsidRPr="00016750">
        <w:rPr>
          <w:rFonts w:ascii="Times New Roman" w:hAnsi="Times New Roman" w:cs="Times New Roman"/>
          <w:lang w:val="pt-BR"/>
        </w:rPr>
        <w:t>b) documento, registrado em cartório, que demonstre a exclusividade da representação por empresário de artista a ser contratado, com prazo de exclusividade, que não se restrinja aos dias e localidades correspondentes à apresentação do artista, sendo que, deverá comprovar a não eventualidade ou precariedade da relação entre o artista e o seu representante;</w:t>
      </w:r>
    </w:p>
    <w:p w14:paraId="0E2E25C2" w14:textId="77777777" w:rsidR="007B5C00" w:rsidRPr="00016750" w:rsidRDefault="007B5C00" w:rsidP="00016750">
      <w:pPr>
        <w:pStyle w:val="Corpodetexto"/>
        <w:spacing w:after="0" w:line="276" w:lineRule="auto"/>
        <w:jc w:val="both"/>
        <w:rPr>
          <w:rFonts w:ascii="Times New Roman" w:hAnsi="Times New Roman" w:cs="Times New Roman"/>
          <w:lang w:val="pt-BR"/>
        </w:rPr>
      </w:pPr>
    </w:p>
    <w:p w14:paraId="65E2E20D" w14:textId="77777777" w:rsidR="007B5C00" w:rsidRPr="00016750" w:rsidRDefault="007B5C00" w:rsidP="00016750">
      <w:pPr>
        <w:pStyle w:val="Corpodetexto"/>
        <w:spacing w:after="0" w:line="276" w:lineRule="auto"/>
        <w:jc w:val="both"/>
        <w:rPr>
          <w:rFonts w:ascii="Times New Roman" w:hAnsi="Times New Roman" w:cs="Times New Roman"/>
          <w:lang w:val="pt-BR"/>
        </w:rPr>
      </w:pPr>
      <w:r w:rsidRPr="00016750">
        <w:rPr>
          <w:rFonts w:ascii="Times New Roman" w:hAnsi="Times New Roman" w:cs="Times New Roman"/>
          <w:lang w:val="pt-BR"/>
        </w:rPr>
        <w:t>c) apresentação pelo empresário exclusivo/empresa/artista de no mínimo, 03 notas fiscais de apresentações recentes, com valores aproximados, iguais ou superiores, visando a comprovação de valor de mercado, bem como, registro, junto ao INPI do artista/banda, neste caso, conforme, o caso;</w:t>
      </w:r>
    </w:p>
    <w:p w14:paraId="40B9691F" w14:textId="77777777" w:rsidR="007B5C00" w:rsidRPr="00016750" w:rsidRDefault="007B5C00" w:rsidP="00016750">
      <w:pPr>
        <w:pStyle w:val="Corpodetexto"/>
        <w:spacing w:after="0" w:line="276" w:lineRule="auto"/>
        <w:jc w:val="both"/>
        <w:rPr>
          <w:rFonts w:ascii="Times New Roman" w:hAnsi="Times New Roman" w:cs="Times New Roman"/>
          <w:lang w:val="pt-BR"/>
        </w:rPr>
      </w:pPr>
    </w:p>
    <w:p w14:paraId="3A72CF25" w14:textId="77777777" w:rsidR="00674CD3" w:rsidRPr="00674CD3" w:rsidRDefault="00137386" w:rsidP="00B52CA3">
      <w:pPr>
        <w:pStyle w:val="Corpodetexto"/>
        <w:spacing w:after="0" w:line="276" w:lineRule="auto"/>
        <w:jc w:val="both"/>
        <w:rPr>
          <w:rFonts w:ascii="Times New Roman" w:hAnsi="Times New Roman" w:cs="Times New Roman"/>
          <w:lang w:val="pt-BR"/>
        </w:rPr>
      </w:pPr>
      <w:r w:rsidRPr="00674CD3">
        <w:rPr>
          <w:rFonts w:ascii="Times New Roman" w:hAnsi="Times New Roman" w:cs="Times New Roman"/>
          <w:lang w:val="pt-BR"/>
        </w:rPr>
        <w:t xml:space="preserve">Trata-se de contratação, na modalidade de </w:t>
      </w:r>
      <w:r w:rsidR="00016750" w:rsidRPr="00674CD3">
        <w:rPr>
          <w:rFonts w:ascii="Times New Roman" w:hAnsi="Times New Roman" w:cs="Times New Roman"/>
          <w:lang w:val="pt-BR"/>
        </w:rPr>
        <w:t>inexigibilidade</w:t>
      </w:r>
      <w:r w:rsidRPr="00674CD3">
        <w:rPr>
          <w:rFonts w:ascii="Times New Roman" w:hAnsi="Times New Roman" w:cs="Times New Roman"/>
          <w:lang w:val="pt-BR"/>
        </w:rPr>
        <w:t xml:space="preserve">, nos termos da Lei nº 14.133/2021. </w:t>
      </w:r>
      <w:r w:rsidR="00016750" w:rsidRPr="00674CD3">
        <w:rPr>
          <w:rFonts w:ascii="Times New Roman" w:hAnsi="Times New Roman" w:cs="Times New Roman"/>
          <w:lang w:val="pt-BR"/>
        </w:rPr>
        <w:t>Sendo que o</w:t>
      </w:r>
      <w:r w:rsidRPr="00674CD3">
        <w:rPr>
          <w:rFonts w:ascii="Times New Roman" w:hAnsi="Times New Roman" w:cs="Times New Roman"/>
          <w:lang w:val="pt-BR"/>
        </w:rPr>
        <w:t xml:space="preserve"> licitante vencedor deverá assumir a responsabilidade por todas as providências e obrigações estabelecidas na legislação específica sobre a qualidade e especificação </w:t>
      </w:r>
      <w:r w:rsidR="00016750" w:rsidRPr="00674CD3">
        <w:rPr>
          <w:rFonts w:ascii="Times New Roman" w:hAnsi="Times New Roman" w:cs="Times New Roman"/>
          <w:lang w:val="pt-BR"/>
        </w:rPr>
        <w:t>dos serviços a serem prestados</w:t>
      </w:r>
      <w:r w:rsidRPr="00674CD3">
        <w:rPr>
          <w:rFonts w:ascii="Times New Roman" w:hAnsi="Times New Roman" w:cs="Times New Roman"/>
          <w:lang w:val="pt-BR"/>
        </w:rPr>
        <w:t xml:space="preserve">, bem como, deverá </w:t>
      </w:r>
      <w:r w:rsidR="00016750" w:rsidRPr="00674CD3">
        <w:rPr>
          <w:rFonts w:ascii="Times New Roman" w:hAnsi="Times New Roman" w:cs="Times New Roman"/>
          <w:lang w:val="pt-BR"/>
        </w:rPr>
        <w:t xml:space="preserve">executar </w:t>
      </w:r>
      <w:r w:rsidRPr="00674CD3">
        <w:rPr>
          <w:rFonts w:ascii="Times New Roman" w:hAnsi="Times New Roman" w:cs="Times New Roman"/>
          <w:lang w:val="pt-BR"/>
        </w:rPr>
        <w:t>diretamente o objeto, não podendo transferir a responsabilidade pelo objeto demandado para nenhuma outra empresa ou instituição de qualquer natureza.</w:t>
      </w:r>
      <w:r w:rsidR="00016750" w:rsidRPr="00674CD3">
        <w:rPr>
          <w:rFonts w:ascii="Times New Roman" w:hAnsi="Times New Roman" w:cs="Times New Roman"/>
          <w:lang w:val="pt-BR"/>
        </w:rPr>
        <w:t xml:space="preserve"> </w:t>
      </w:r>
    </w:p>
    <w:p w14:paraId="606234E9" w14:textId="31866486" w:rsidR="003C347F" w:rsidRPr="00674CD3" w:rsidRDefault="00674CD3" w:rsidP="00B52CA3">
      <w:pPr>
        <w:pStyle w:val="Corpodetexto"/>
        <w:spacing w:after="0" w:line="276" w:lineRule="auto"/>
        <w:jc w:val="both"/>
        <w:rPr>
          <w:rFonts w:ascii="Times New Roman" w:hAnsi="Times New Roman" w:cs="Times New Roman"/>
          <w:lang w:val="pt-BR"/>
        </w:rPr>
      </w:pPr>
      <w:r w:rsidRPr="00674CD3">
        <w:rPr>
          <w:rFonts w:ascii="Times New Roman" w:hAnsi="Times New Roman" w:cs="Times New Roman"/>
          <w:color w:val="000000"/>
          <w:lang w:val="pt-BR"/>
        </w:rPr>
        <w:t xml:space="preserve">Caberá a contratada a apresentação de show com a dupla </w:t>
      </w:r>
      <w:r w:rsidR="00DB3548" w:rsidRPr="00DB3548">
        <w:rPr>
          <w:rFonts w:ascii="Times New Roman" w:hAnsi="Times New Roman" w:cs="Times New Roman"/>
          <w:b/>
          <w:bCs/>
          <w:lang w:val="pt-PT"/>
        </w:rPr>
        <w:t>GIAN &amp; GIOVANI</w:t>
      </w:r>
      <w:r w:rsidRPr="00674CD3">
        <w:rPr>
          <w:rFonts w:ascii="Times New Roman" w:hAnsi="Times New Roman" w:cs="Times New Roman"/>
          <w:color w:val="000000"/>
          <w:lang w:val="pt-BR"/>
        </w:rPr>
        <w:t>, com no mínimo 1h</w:t>
      </w:r>
      <w:r w:rsidR="00DB3548">
        <w:rPr>
          <w:rFonts w:ascii="Times New Roman" w:hAnsi="Times New Roman" w:cs="Times New Roman"/>
          <w:color w:val="000000"/>
          <w:lang w:val="pt-BR"/>
        </w:rPr>
        <w:t>3</w:t>
      </w:r>
      <w:r w:rsidRPr="00674CD3">
        <w:rPr>
          <w:rFonts w:ascii="Times New Roman" w:hAnsi="Times New Roman" w:cs="Times New Roman"/>
          <w:color w:val="000000"/>
          <w:lang w:val="pt-BR"/>
        </w:rPr>
        <w:t>0min (uma hora e trinta minutos) de duração</w:t>
      </w:r>
      <w:r w:rsidRPr="00674CD3">
        <w:rPr>
          <w:rFonts w:ascii="Times New Roman" w:hAnsi="Times New Roman" w:cs="Times New Roman"/>
          <w:lang w:val="pt-BR"/>
        </w:rPr>
        <w:t xml:space="preserve"> </w:t>
      </w:r>
    </w:p>
    <w:p w14:paraId="3D3372CC" w14:textId="0E4E0ACE" w:rsidR="00674CD3" w:rsidRPr="00674CD3" w:rsidRDefault="00674CD3" w:rsidP="00B52CA3">
      <w:pPr>
        <w:pStyle w:val="Corpodetexto"/>
        <w:spacing w:after="0" w:line="276" w:lineRule="auto"/>
        <w:jc w:val="both"/>
        <w:rPr>
          <w:rFonts w:ascii="Times New Roman" w:hAnsi="Times New Roman" w:cs="Times New Roman"/>
          <w:color w:val="000000"/>
          <w:lang w:val="pt-BR"/>
        </w:rPr>
      </w:pPr>
      <w:r w:rsidRPr="00674CD3">
        <w:rPr>
          <w:rFonts w:ascii="Times New Roman" w:hAnsi="Times New Roman" w:cs="Times New Roman"/>
          <w:color w:val="000000"/>
          <w:lang w:val="pt-BR"/>
        </w:rPr>
        <w:t xml:space="preserve">A contratada obriga-se a apresentar, de forma </w:t>
      </w:r>
      <w:r w:rsidRPr="00674CD3">
        <w:rPr>
          <w:rFonts w:ascii="Times New Roman" w:hAnsi="Times New Roman" w:cs="Times New Roman"/>
          <w:b/>
          <w:color w:val="000000"/>
          <w:lang w:val="pt-BR"/>
        </w:rPr>
        <w:t>AO VIVO</w:t>
      </w:r>
      <w:r w:rsidRPr="00674CD3">
        <w:rPr>
          <w:rFonts w:ascii="Times New Roman" w:hAnsi="Times New Roman" w:cs="Times New Roman"/>
          <w:color w:val="000000"/>
          <w:lang w:val="pt-BR"/>
        </w:rPr>
        <w:t xml:space="preserve">, com os dois componentes da dupla </w:t>
      </w:r>
      <w:r w:rsidR="00DB3548" w:rsidRPr="00DB3548">
        <w:rPr>
          <w:rFonts w:ascii="Times New Roman" w:hAnsi="Times New Roman" w:cs="Times New Roman"/>
          <w:b/>
          <w:bCs/>
          <w:lang w:val="pt-PT"/>
        </w:rPr>
        <w:t>GIAN &amp; GIOVANI</w:t>
      </w:r>
      <w:r>
        <w:rPr>
          <w:rFonts w:ascii="Times New Roman" w:hAnsi="Times New Roman" w:cs="Times New Roman"/>
          <w:color w:val="000000"/>
          <w:lang w:val="pt-BR"/>
        </w:rPr>
        <w:t>,</w:t>
      </w:r>
      <w:r w:rsidRPr="00674CD3">
        <w:rPr>
          <w:rFonts w:ascii="Times New Roman" w:hAnsi="Times New Roman" w:cs="Times New Roman"/>
          <w:color w:val="000000"/>
          <w:lang w:val="pt-BR"/>
        </w:rPr>
        <w:t xml:space="preserve"> para o respectivo show artístico.</w:t>
      </w:r>
    </w:p>
    <w:p w14:paraId="09AB7218" w14:textId="77777777" w:rsidR="00674CD3" w:rsidRPr="00674CD3" w:rsidRDefault="00674CD3" w:rsidP="00B52CA3">
      <w:pPr>
        <w:pStyle w:val="Corpodetexto"/>
        <w:spacing w:after="0" w:line="276" w:lineRule="auto"/>
        <w:jc w:val="both"/>
        <w:rPr>
          <w:rFonts w:ascii="Times New Roman" w:hAnsi="Times New Roman" w:cs="Times New Roman"/>
          <w:lang w:val="pt-BR"/>
        </w:rPr>
      </w:pPr>
    </w:p>
    <w:p w14:paraId="3294B213" w14:textId="4DEC7A1E" w:rsidR="003C347F" w:rsidRPr="00674CD3" w:rsidRDefault="00137386" w:rsidP="00B52CA3">
      <w:pPr>
        <w:pStyle w:val="Corpodetexto"/>
        <w:spacing w:after="0" w:line="276" w:lineRule="auto"/>
        <w:jc w:val="both"/>
        <w:rPr>
          <w:rFonts w:ascii="Times New Roman" w:hAnsi="Times New Roman" w:cs="Times New Roman"/>
          <w:lang w:val="pt-BR"/>
        </w:rPr>
      </w:pPr>
      <w:r w:rsidRPr="00674CD3">
        <w:rPr>
          <w:rFonts w:ascii="Times New Roman" w:hAnsi="Times New Roman" w:cs="Times New Roman"/>
          <w:lang w:val="pt-BR"/>
        </w:rPr>
        <w:t xml:space="preserve">Além disso, o FORNECEDOR deve cumprir todas as obrigações constantes no Edital, seus anexos e sua proposta, assumindo como exclusivamente seus os riscos e as despesas decorrentes da boa e perfeita execução do objeto, e deverá ainda: </w:t>
      </w:r>
    </w:p>
    <w:p w14:paraId="51582D37" w14:textId="71A4A0C5" w:rsidR="00C416EA" w:rsidRPr="007B4979" w:rsidRDefault="00C416EA" w:rsidP="00B52CA3">
      <w:pPr>
        <w:pStyle w:val="Corpodetexto"/>
        <w:spacing w:after="0" w:line="276" w:lineRule="auto"/>
        <w:jc w:val="both"/>
        <w:rPr>
          <w:rFonts w:ascii="Times New Roman" w:hAnsi="Times New Roman" w:cs="Times New Roman"/>
          <w:lang w:val="pt-BR"/>
        </w:rPr>
      </w:pPr>
    </w:p>
    <w:p w14:paraId="3C69A68F" w14:textId="2A5EF8BF" w:rsidR="00C416EA" w:rsidRPr="007B4979" w:rsidRDefault="00137386" w:rsidP="00B52CA3">
      <w:pPr>
        <w:pStyle w:val="Corpodetexto"/>
        <w:spacing w:after="0" w:line="276" w:lineRule="auto"/>
        <w:jc w:val="both"/>
        <w:rPr>
          <w:rFonts w:ascii="Times New Roman" w:hAnsi="Times New Roman" w:cs="Times New Roman"/>
          <w:lang w:val="pt-BR"/>
        </w:rPr>
      </w:pPr>
      <w:r w:rsidRPr="007B4979">
        <w:rPr>
          <w:rFonts w:ascii="Segoe UI Symbol" w:hAnsi="Segoe UI Symbol" w:cs="Segoe UI Symbol"/>
          <w:lang w:val="pt-BR"/>
        </w:rPr>
        <w:t>✓</w:t>
      </w:r>
      <w:r w:rsidRPr="007B4979">
        <w:rPr>
          <w:rFonts w:ascii="Times New Roman" w:hAnsi="Times New Roman" w:cs="Times New Roman"/>
          <w:lang w:val="pt-BR"/>
        </w:rPr>
        <w:t xml:space="preserve"> O </w:t>
      </w:r>
      <w:r w:rsidR="00674CD3">
        <w:rPr>
          <w:rFonts w:ascii="Times New Roman" w:hAnsi="Times New Roman" w:cs="Times New Roman"/>
          <w:lang w:val="pt-BR"/>
        </w:rPr>
        <w:t>show</w:t>
      </w:r>
      <w:r w:rsidRPr="007B4979">
        <w:rPr>
          <w:rFonts w:ascii="Times New Roman" w:hAnsi="Times New Roman" w:cs="Times New Roman"/>
          <w:lang w:val="pt-BR"/>
        </w:rPr>
        <w:t xml:space="preserve"> deverá ser </w:t>
      </w:r>
      <w:r w:rsidR="00674CD3">
        <w:rPr>
          <w:rFonts w:ascii="Times New Roman" w:hAnsi="Times New Roman" w:cs="Times New Roman"/>
          <w:b/>
          <w:lang w:val="pt-BR"/>
        </w:rPr>
        <w:t xml:space="preserve">realizado, </w:t>
      </w:r>
      <w:r w:rsidR="00674CD3" w:rsidRPr="00674CD3">
        <w:rPr>
          <w:rFonts w:ascii="Times New Roman" w:hAnsi="Times New Roman" w:cs="Times New Roman"/>
          <w:bCs/>
          <w:lang w:val="pt-BR"/>
        </w:rPr>
        <w:t>na sede do município</w:t>
      </w:r>
      <w:r w:rsidR="00674CD3">
        <w:rPr>
          <w:rFonts w:ascii="Times New Roman" w:hAnsi="Times New Roman" w:cs="Times New Roman"/>
          <w:b/>
          <w:lang w:val="pt-BR"/>
        </w:rPr>
        <w:t xml:space="preserve">, </w:t>
      </w:r>
      <w:r w:rsidR="00674CD3">
        <w:rPr>
          <w:rFonts w:ascii="Times New Roman" w:hAnsi="Times New Roman" w:cs="Times New Roman"/>
          <w:lang w:val="pt-BR"/>
        </w:rPr>
        <w:t>em</w:t>
      </w:r>
      <w:r w:rsidRPr="007B4979">
        <w:rPr>
          <w:rFonts w:ascii="Times New Roman" w:hAnsi="Times New Roman" w:cs="Times New Roman"/>
          <w:lang w:val="pt-BR"/>
        </w:rPr>
        <w:t xml:space="preserve"> loca</w:t>
      </w:r>
      <w:r w:rsidR="00674CD3">
        <w:rPr>
          <w:rFonts w:ascii="Times New Roman" w:hAnsi="Times New Roman" w:cs="Times New Roman"/>
          <w:lang w:val="pt-BR"/>
        </w:rPr>
        <w:t xml:space="preserve">l e horário </w:t>
      </w:r>
      <w:r w:rsidRPr="007B4979">
        <w:rPr>
          <w:rFonts w:ascii="Times New Roman" w:hAnsi="Times New Roman" w:cs="Times New Roman"/>
          <w:lang w:val="pt-BR"/>
        </w:rPr>
        <w:t>definidos pel</w:t>
      </w:r>
      <w:r w:rsidR="00674CD3">
        <w:rPr>
          <w:rFonts w:ascii="Times New Roman" w:hAnsi="Times New Roman" w:cs="Times New Roman"/>
          <w:lang w:val="pt-BR"/>
        </w:rPr>
        <w:t>a comissão central organizadora</w:t>
      </w:r>
      <w:r w:rsidRPr="007B4979">
        <w:rPr>
          <w:rFonts w:ascii="Times New Roman" w:hAnsi="Times New Roman" w:cs="Times New Roman"/>
          <w:lang w:val="pt-BR"/>
        </w:rPr>
        <w:t xml:space="preserve">, </w:t>
      </w:r>
      <w:r w:rsidR="00674CD3">
        <w:rPr>
          <w:rFonts w:ascii="Times New Roman" w:hAnsi="Times New Roman" w:cs="Times New Roman"/>
          <w:lang w:val="pt-BR"/>
        </w:rPr>
        <w:t xml:space="preserve">o qual será informado com antecedência </w:t>
      </w:r>
    </w:p>
    <w:p w14:paraId="0D805E2B" w14:textId="7A2FD6E2" w:rsidR="003C347F" w:rsidRPr="007B4979" w:rsidRDefault="00137386" w:rsidP="00B52CA3">
      <w:pPr>
        <w:pStyle w:val="Corpodetexto"/>
        <w:spacing w:after="0" w:line="276" w:lineRule="auto"/>
        <w:jc w:val="both"/>
        <w:rPr>
          <w:rFonts w:ascii="Times New Roman" w:hAnsi="Times New Roman" w:cs="Times New Roman"/>
          <w:lang w:val="pt-BR"/>
        </w:rPr>
      </w:pPr>
      <w:r w:rsidRPr="007B4979">
        <w:rPr>
          <w:rFonts w:ascii="Segoe UI Symbol" w:hAnsi="Segoe UI Symbol" w:cs="Segoe UI Symbol"/>
          <w:lang w:val="pt-BR"/>
        </w:rPr>
        <w:t>✓</w:t>
      </w:r>
      <w:r w:rsidRPr="007B4979">
        <w:rPr>
          <w:rFonts w:ascii="Times New Roman" w:hAnsi="Times New Roman" w:cs="Times New Roman"/>
          <w:lang w:val="pt-BR"/>
        </w:rPr>
        <w:t xml:space="preserve"> </w:t>
      </w:r>
      <w:r w:rsidR="00674CD3">
        <w:rPr>
          <w:rFonts w:ascii="Times New Roman" w:hAnsi="Times New Roman" w:cs="Times New Roman"/>
          <w:lang w:val="pt-BR"/>
        </w:rPr>
        <w:t>e</w:t>
      </w:r>
      <w:r w:rsidRPr="007B4979">
        <w:rPr>
          <w:rFonts w:ascii="Times New Roman" w:hAnsi="Times New Roman" w:cs="Times New Roman"/>
          <w:lang w:val="pt-BR"/>
        </w:rPr>
        <w:t>star de acordo com as normas e legislação pertinentes para cada u</w:t>
      </w:r>
      <w:r w:rsidR="00674CD3">
        <w:rPr>
          <w:rFonts w:ascii="Times New Roman" w:hAnsi="Times New Roman" w:cs="Times New Roman"/>
          <w:lang w:val="pt-BR"/>
        </w:rPr>
        <w:t>m.</w:t>
      </w:r>
      <w:r w:rsidRPr="007B4979">
        <w:rPr>
          <w:rFonts w:ascii="Times New Roman" w:hAnsi="Times New Roman" w:cs="Times New Roman"/>
          <w:lang w:val="pt-BR"/>
        </w:rPr>
        <w:t xml:space="preserve"> </w:t>
      </w:r>
    </w:p>
    <w:p w14:paraId="7DECAB36" w14:textId="77777777" w:rsidR="00C416EA" w:rsidRPr="007B4979" w:rsidRDefault="00137386" w:rsidP="00B52CA3">
      <w:pPr>
        <w:pStyle w:val="Corpodetexto"/>
        <w:spacing w:after="0" w:line="276" w:lineRule="auto"/>
        <w:jc w:val="both"/>
        <w:rPr>
          <w:rFonts w:ascii="Times New Roman" w:hAnsi="Times New Roman" w:cs="Times New Roman"/>
          <w:lang w:val="pt-BR"/>
        </w:rPr>
      </w:pPr>
      <w:r w:rsidRPr="007B4979">
        <w:rPr>
          <w:rFonts w:ascii="Segoe UI Symbol" w:hAnsi="Segoe UI Symbol" w:cs="Segoe UI Symbol"/>
          <w:lang w:val="pt-BR"/>
        </w:rPr>
        <w:t>✓</w:t>
      </w:r>
      <w:r w:rsidRPr="007B4979">
        <w:rPr>
          <w:rFonts w:ascii="Times New Roman" w:hAnsi="Times New Roman" w:cs="Times New Roman"/>
          <w:lang w:val="pt-BR"/>
        </w:rPr>
        <w:t xml:space="preserve"> Arcar com as despesas de carga, descarga e frete referentes às entregas dos materiais, inclusive as oriundas da devolução e reposição de mercadorias recusadas por não atenderem ao Edital. </w:t>
      </w:r>
    </w:p>
    <w:p w14:paraId="14C9F165" w14:textId="77777777" w:rsidR="00C416EA" w:rsidRPr="007B4979" w:rsidRDefault="00137386" w:rsidP="00B52CA3">
      <w:pPr>
        <w:pStyle w:val="Corpodetexto"/>
        <w:spacing w:after="0" w:line="276" w:lineRule="auto"/>
        <w:jc w:val="both"/>
        <w:rPr>
          <w:rFonts w:ascii="Times New Roman" w:hAnsi="Times New Roman" w:cs="Times New Roman"/>
          <w:lang w:val="pt-BR"/>
        </w:rPr>
      </w:pPr>
      <w:r w:rsidRPr="007B4979">
        <w:rPr>
          <w:rFonts w:ascii="Segoe UI Symbol" w:hAnsi="Segoe UI Symbol" w:cs="Segoe UI Symbol"/>
          <w:lang w:val="pt-BR"/>
        </w:rPr>
        <w:t>✓</w:t>
      </w:r>
      <w:r w:rsidRPr="007B4979">
        <w:rPr>
          <w:rFonts w:ascii="Times New Roman" w:hAnsi="Times New Roman" w:cs="Times New Roman"/>
          <w:lang w:val="pt-BR"/>
        </w:rPr>
        <w:t xml:space="preserve"> Atender e manter as condições de habilitação. </w:t>
      </w:r>
    </w:p>
    <w:p w14:paraId="0146D3DA" w14:textId="77777777" w:rsidR="00C416EA" w:rsidRPr="007B4979" w:rsidRDefault="00137386" w:rsidP="00B52CA3">
      <w:pPr>
        <w:pStyle w:val="Corpodetexto"/>
        <w:spacing w:after="0" w:line="276" w:lineRule="auto"/>
        <w:jc w:val="both"/>
        <w:rPr>
          <w:rFonts w:ascii="Times New Roman" w:hAnsi="Times New Roman" w:cs="Times New Roman"/>
          <w:lang w:val="pt-BR"/>
        </w:rPr>
      </w:pPr>
      <w:r w:rsidRPr="007B4979">
        <w:rPr>
          <w:rFonts w:ascii="Segoe UI Symbol" w:hAnsi="Segoe UI Symbol" w:cs="Segoe UI Symbol"/>
          <w:lang w:val="pt-BR"/>
        </w:rPr>
        <w:t>✓</w:t>
      </w:r>
      <w:r w:rsidRPr="007B4979">
        <w:rPr>
          <w:rFonts w:ascii="Times New Roman" w:hAnsi="Times New Roman" w:cs="Times New Roman"/>
          <w:lang w:val="pt-BR"/>
        </w:rPr>
        <w:t xml:space="preserve"> Responsabilizar-se por eventuais danos decorrentes de acidentes de veículos quando do deslocamento para realização dos trabalhos contratados, sejam eles pessoais, materiais ou morais, inclusive de terceiros, além de notificações por infrações ao Código de Trânsito Brasileiro. </w:t>
      </w:r>
    </w:p>
    <w:p w14:paraId="1D9B27CE" w14:textId="77777777" w:rsidR="00C416EA" w:rsidRPr="007B4979" w:rsidRDefault="00137386" w:rsidP="00B52CA3">
      <w:pPr>
        <w:pStyle w:val="Corpodetexto"/>
        <w:spacing w:after="0" w:line="276" w:lineRule="auto"/>
        <w:jc w:val="both"/>
        <w:rPr>
          <w:rFonts w:ascii="Times New Roman" w:hAnsi="Times New Roman" w:cs="Times New Roman"/>
          <w:lang w:val="pt-BR"/>
        </w:rPr>
      </w:pPr>
      <w:r w:rsidRPr="007B4979">
        <w:rPr>
          <w:rFonts w:ascii="Segoe UI Symbol" w:hAnsi="Segoe UI Symbol" w:cs="Segoe UI Symbol"/>
          <w:lang w:val="pt-BR"/>
        </w:rPr>
        <w:lastRenderedPageBreak/>
        <w:t>✓</w:t>
      </w:r>
      <w:r w:rsidRPr="007B4979">
        <w:rPr>
          <w:rFonts w:ascii="Times New Roman" w:hAnsi="Times New Roman" w:cs="Times New Roman"/>
          <w:lang w:val="pt-BR"/>
        </w:rPr>
        <w:t xml:space="preserve"> Na execução do objeto o fornecedor deverá fornecer e disponibilizar, em tempo integral, todos os EPIs e </w:t>
      </w:r>
      <w:proofErr w:type="spellStart"/>
      <w:r w:rsidRPr="007B4979">
        <w:rPr>
          <w:rFonts w:ascii="Times New Roman" w:hAnsi="Times New Roman" w:cs="Times New Roman"/>
          <w:lang w:val="pt-BR"/>
        </w:rPr>
        <w:t>EPC’s</w:t>
      </w:r>
      <w:proofErr w:type="spellEnd"/>
      <w:r w:rsidRPr="007B4979">
        <w:rPr>
          <w:rFonts w:ascii="Times New Roman" w:hAnsi="Times New Roman" w:cs="Times New Roman"/>
          <w:lang w:val="pt-BR"/>
        </w:rPr>
        <w:t xml:space="preserve">, em conformidade com a legislação vigente, de forma a atender toda a equipe, orientando-a sobre seu correto e indispensável uso. </w:t>
      </w:r>
    </w:p>
    <w:p w14:paraId="48085046" w14:textId="39E274FE" w:rsidR="003C347F" w:rsidRPr="007B4979" w:rsidRDefault="00137386" w:rsidP="00B52CA3">
      <w:pPr>
        <w:pStyle w:val="Corpodetexto"/>
        <w:spacing w:after="0" w:line="276" w:lineRule="auto"/>
        <w:jc w:val="both"/>
        <w:rPr>
          <w:rFonts w:ascii="Times New Roman" w:hAnsi="Times New Roman" w:cs="Times New Roman"/>
          <w:lang w:val="pt-BR"/>
        </w:rPr>
      </w:pPr>
      <w:r w:rsidRPr="007B4979">
        <w:rPr>
          <w:rFonts w:ascii="Segoe UI Symbol" w:hAnsi="Segoe UI Symbol" w:cs="Segoe UI Symbol"/>
          <w:lang w:val="pt-BR"/>
        </w:rPr>
        <w:t>✓</w:t>
      </w:r>
      <w:r w:rsidRPr="007B4979">
        <w:rPr>
          <w:rFonts w:ascii="Times New Roman" w:hAnsi="Times New Roman" w:cs="Times New Roman"/>
          <w:lang w:val="pt-BR"/>
        </w:rPr>
        <w:t xml:space="preserve"> Na execução do objeto, os empregados da proponente vencedora deverão dispor de uniforme, identificação e equipamentos de proteção individual, além de possuir as ferramentas necessárias à perfeita execução do objeto. </w:t>
      </w:r>
    </w:p>
    <w:p w14:paraId="7C29C72E" w14:textId="77777777" w:rsidR="00116D99" w:rsidRPr="007B4979" w:rsidRDefault="00116D99" w:rsidP="00B52CA3">
      <w:pPr>
        <w:pStyle w:val="Corpodetexto"/>
        <w:spacing w:after="0" w:line="276" w:lineRule="auto"/>
        <w:rPr>
          <w:rFonts w:ascii="Times New Roman" w:hAnsi="Times New Roman" w:cs="Times New Roman"/>
          <w:lang w:val="pt-BR"/>
        </w:rPr>
      </w:pPr>
    </w:p>
    <w:p w14:paraId="4854E95B" w14:textId="77777777" w:rsidR="00C416EA" w:rsidRPr="007B4979" w:rsidRDefault="00137386" w:rsidP="00B52CA3">
      <w:pPr>
        <w:pStyle w:val="Corpodetexto"/>
        <w:spacing w:after="0" w:line="276" w:lineRule="auto"/>
        <w:rPr>
          <w:rFonts w:ascii="Times New Roman" w:hAnsi="Times New Roman" w:cs="Times New Roman"/>
          <w:b/>
          <w:lang w:val="pt-BR"/>
        </w:rPr>
      </w:pPr>
      <w:r w:rsidRPr="007B4979">
        <w:rPr>
          <w:rFonts w:ascii="Times New Roman" w:hAnsi="Times New Roman" w:cs="Times New Roman"/>
          <w:b/>
          <w:lang w:val="pt-BR"/>
        </w:rPr>
        <w:t xml:space="preserve">4. ESTIMATIVA DAS QUANTIDADES </w:t>
      </w:r>
    </w:p>
    <w:p w14:paraId="33E6463A" w14:textId="3FFBB5D7" w:rsidR="00C416EA" w:rsidRPr="007B4979" w:rsidRDefault="00D755E2" w:rsidP="00BD11BF">
      <w:pPr>
        <w:pStyle w:val="Corpodetexto"/>
        <w:spacing w:after="0" w:line="276" w:lineRule="auto"/>
        <w:jc w:val="both"/>
        <w:rPr>
          <w:rFonts w:ascii="Times New Roman" w:hAnsi="Times New Roman" w:cs="Times New Roman"/>
          <w:lang w:val="pt-BR"/>
        </w:rPr>
      </w:pPr>
      <w:r>
        <w:rPr>
          <w:lang w:val="pt-BR"/>
        </w:rPr>
        <w:t>O serviço a ser contrato, se refere a um show da</w:t>
      </w:r>
      <w:r w:rsidR="00F607B6">
        <w:rPr>
          <w:lang w:val="pt-BR"/>
        </w:rPr>
        <w:t xml:space="preserve"> dupla </w:t>
      </w:r>
      <w:r w:rsidR="00DB3548" w:rsidRPr="00DB3548">
        <w:rPr>
          <w:rFonts w:ascii="Times New Roman" w:hAnsi="Times New Roman" w:cs="Times New Roman"/>
          <w:b/>
          <w:bCs/>
          <w:lang w:val="pt-PT"/>
        </w:rPr>
        <w:t>GIAN &amp; GIOVANI</w:t>
      </w:r>
      <w:r w:rsidR="00137386" w:rsidRPr="007B4979">
        <w:rPr>
          <w:rFonts w:ascii="Times New Roman" w:hAnsi="Times New Roman" w:cs="Times New Roman"/>
          <w:lang w:val="pt-BR"/>
        </w:rPr>
        <w:t xml:space="preserve">: </w:t>
      </w:r>
    </w:p>
    <w:p w14:paraId="1288EE7C" w14:textId="77777777" w:rsidR="00C04770" w:rsidRPr="007B4979" w:rsidRDefault="00C04770" w:rsidP="00BD11BF">
      <w:pPr>
        <w:pStyle w:val="Corpodetexto"/>
        <w:spacing w:after="0" w:line="276" w:lineRule="auto"/>
        <w:jc w:val="both"/>
        <w:rPr>
          <w:rFonts w:ascii="Times New Roman" w:hAnsi="Times New Roman" w:cs="Times New Roman"/>
          <w:lang w:val="pt-BR"/>
        </w:rPr>
      </w:pPr>
    </w:p>
    <w:tbl>
      <w:tblPr>
        <w:tblStyle w:val="Tabelacomgrade"/>
        <w:tblW w:w="9952" w:type="dxa"/>
        <w:tblInd w:w="-176" w:type="dxa"/>
        <w:tblLook w:val="04A0" w:firstRow="1" w:lastRow="0" w:firstColumn="1" w:lastColumn="0" w:noHBand="0" w:noVBand="1"/>
      </w:tblPr>
      <w:tblGrid>
        <w:gridCol w:w="880"/>
        <w:gridCol w:w="6946"/>
        <w:gridCol w:w="850"/>
        <w:gridCol w:w="1276"/>
      </w:tblGrid>
      <w:tr w:rsidR="00C04770" w:rsidRPr="007B4979" w14:paraId="40BCCA68" w14:textId="77777777" w:rsidTr="00C04770">
        <w:tc>
          <w:tcPr>
            <w:tcW w:w="880" w:type="dxa"/>
            <w:vAlign w:val="center"/>
          </w:tcPr>
          <w:p w14:paraId="07F119BB" w14:textId="77777777" w:rsidR="00C04770" w:rsidRPr="007B4979" w:rsidRDefault="00C04770">
            <w:pPr>
              <w:pStyle w:val="PargrafodaLista"/>
              <w:autoSpaceDE w:val="0"/>
              <w:autoSpaceDN w:val="0"/>
              <w:adjustRightInd w:val="0"/>
              <w:spacing w:after="0" w:line="240" w:lineRule="auto"/>
              <w:ind w:left="0"/>
              <w:contextualSpacing w:val="0"/>
              <w:jc w:val="center"/>
              <w:rPr>
                <w:rFonts w:ascii="Times New Roman" w:hAnsi="Times New Roman" w:cs="Times New Roman"/>
                <w:b/>
                <w:color w:val="000000"/>
              </w:rPr>
            </w:pPr>
            <w:r w:rsidRPr="007B4979">
              <w:rPr>
                <w:rFonts w:ascii="Times New Roman" w:hAnsi="Times New Roman" w:cs="Times New Roman"/>
                <w:b/>
                <w:color w:val="000000"/>
              </w:rPr>
              <w:t>Item</w:t>
            </w:r>
          </w:p>
        </w:tc>
        <w:tc>
          <w:tcPr>
            <w:tcW w:w="6946" w:type="dxa"/>
          </w:tcPr>
          <w:p w14:paraId="4774DEF8" w14:textId="77777777" w:rsidR="00C04770" w:rsidRPr="007B4979" w:rsidRDefault="00C04770" w:rsidP="00C04770">
            <w:pPr>
              <w:pStyle w:val="PargrafodaLista"/>
              <w:autoSpaceDE w:val="0"/>
              <w:autoSpaceDN w:val="0"/>
              <w:adjustRightInd w:val="0"/>
              <w:spacing w:after="0" w:line="240" w:lineRule="auto"/>
              <w:ind w:left="0"/>
              <w:contextualSpacing w:val="0"/>
              <w:jc w:val="both"/>
              <w:rPr>
                <w:rFonts w:ascii="Times New Roman" w:hAnsi="Times New Roman" w:cs="Times New Roman"/>
                <w:b/>
                <w:color w:val="000000"/>
              </w:rPr>
            </w:pPr>
            <w:r w:rsidRPr="007B4979">
              <w:rPr>
                <w:rFonts w:ascii="Times New Roman" w:hAnsi="Times New Roman" w:cs="Times New Roman"/>
                <w:b/>
                <w:color w:val="000000"/>
              </w:rPr>
              <w:t>Descrição completa do item</w:t>
            </w:r>
          </w:p>
        </w:tc>
        <w:tc>
          <w:tcPr>
            <w:tcW w:w="850" w:type="dxa"/>
            <w:vAlign w:val="center"/>
          </w:tcPr>
          <w:p w14:paraId="699AA73C" w14:textId="43F59A30" w:rsidR="00C04770" w:rsidRPr="007B4979" w:rsidRDefault="00C04770">
            <w:pPr>
              <w:pStyle w:val="PargrafodaLista"/>
              <w:autoSpaceDE w:val="0"/>
              <w:autoSpaceDN w:val="0"/>
              <w:adjustRightInd w:val="0"/>
              <w:spacing w:after="0" w:line="240" w:lineRule="auto"/>
              <w:ind w:left="0"/>
              <w:contextualSpacing w:val="0"/>
              <w:jc w:val="center"/>
              <w:rPr>
                <w:rFonts w:ascii="Times New Roman" w:hAnsi="Times New Roman" w:cs="Times New Roman"/>
                <w:b/>
                <w:color w:val="000000"/>
              </w:rPr>
            </w:pPr>
            <w:proofErr w:type="spellStart"/>
            <w:r w:rsidRPr="007B4979">
              <w:rPr>
                <w:rFonts w:ascii="Times New Roman" w:hAnsi="Times New Roman" w:cs="Times New Roman"/>
                <w:b/>
                <w:color w:val="000000"/>
              </w:rPr>
              <w:t>Und</w:t>
            </w:r>
            <w:proofErr w:type="spellEnd"/>
            <w:r w:rsidRPr="007B4979">
              <w:rPr>
                <w:rFonts w:ascii="Times New Roman" w:hAnsi="Times New Roman" w:cs="Times New Roman"/>
                <w:b/>
                <w:color w:val="000000"/>
              </w:rPr>
              <w:t>.</w:t>
            </w:r>
          </w:p>
        </w:tc>
        <w:tc>
          <w:tcPr>
            <w:tcW w:w="1276" w:type="dxa"/>
            <w:vAlign w:val="center"/>
          </w:tcPr>
          <w:p w14:paraId="6D0E8C26" w14:textId="40290A8A" w:rsidR="00C04770" w:rsidRPr="007B4979" w:rsidRDefault="00C04770">
            <w:pPr>
              <w:pStyle w:val="PargrafodaLista"/>
              <w:autoSpaceDE w:val="0"/>
              <w:autoSpaceDN w:val="0"/>
              <w:adjustRightInd w:val="0"/>
              <w:spacing w:after="0" w:line="240" w:lineRule="auto"/>
              <w:ind w:left="0"/>
              <w:contextualSpacing w:val="0"/>
              <w:jc w:val="center"/>
              <w:rPr>
                <w:rFonts w:ascii="Times New Roman" w:hAnsi="Times New Roman" w:cs="Times New Roman"/>
                <w:b/>
                <w:color w:val="000000"/>
              </w:rPr>
            </w:pPr>
            <w:proofErr w:type="spellStart"/>
            <w:r w:rsidRPr="007B4979">
              <w:rPr>
                <w:rFonts w:ascii="Times New Roman" w:hAnsi="Times New Roman" w:cs="Times New Roman"/>
                <w:b/>
                <w:color w:val="000000"/>
              </w:rPr>
              <w:t>Qtd</w:t>
            </w:r>
            <w:proofErr w:type="spellEnd"/>
            <w:r w:rsidRPr="007B4979">
              <w:rPr>
                <w:rFonts w:ascii="Times New Roman" w:hAnsi="Times New Roman" w:cs="Times New Roman"/>
                <w:b/>
                <w:color w:val="000000"/>
              </w:rPr>
              <w:t>.</w:t>
            </w:r>
          </w:p>
        </w:tc>
      </w:tr>
      <w:tr w:rsidR="00C04770" w:rsidRPr="007B4979" w14:paraId="7E35A66B" w14:textId="77777777" w:rsidTr="00C04770">
        <w:tc>
          <w:tcPr>
            <w:tcW w:w="880" w:type="dxa"/>
            <w:vAlign w:val="center"/>
          </w:tcPr>
          <w:p w14:paraId="25ADCC87" w14:textId="77777777" w:rsidR="00C04770" w:rsidRPr="007B4979" w:rsidRDefault="00C04770">
            <w:pPr>
              <w:pStyle w:val="PargrafodaLista"/>
              <w:autoSpaceDE w:val="0"/>
              <w:autoSpaceDN w:val="0"/>
              <w:adjustRightInd w:val="0"/>
              <w:spacing w:after="0" w:line="240" w:lineRule="auto"/>
              <w:ind w:left="0"/>
              <w:contextualSpacing w:val="0"/>
              <w:jc w:val="center"/>
              <w:rPr>
                <w:rFonts w:ascii="Times New Roman" w:hAnsi="Times New Roman" w:cs="Times New Roman"/>
                <w:bCs/>
                <w:color w:val="000000"/>
              </w:rPr>
            </w:pPr>
            <w:r w:rsidRPr="007B4979">
              <w:rPr>
                <w:rFonts w:ascii="Times New Roman" w:hAnsi="Times New Roman" w:cs="Times New Roman"/>
                <w:bCs/>
                <w:color w:val="000000"/>
              </w:rPr>
              <w:t>1</w:t>
            </w:r>
          </w:p>
        </w:tc>
        <w:tc>
          <w:tcPr>
            <w:tcW w:w="6946" w:type="dxa"/>
          </w:tcPr>
          <w:p w14:paraId="178C1B3B" w14:textId="44DA3C4C" w:rsidR="00C04770" w:rsidRPr="0062740C" w:rsidRDefault="00AC31AC" w:rsidP="00C04770">
            <w:pPr>
              <w:pStyle w:val="PargrafodaLista"/>
              <w:autoSpaceDE w:val="0"/>
              <w:autoSpaceDN w:val="0"/>
              <w:adjustRightInd w:val="0"/>
              <w:spacing w:after="0" w:line="240" w:lineRule="auto"/>
              <w:ind w:left="0"/>
              <w:contextualSpacing w:val="0"/>
              <w:jc w:val="both"/>
              <w:rPr>
                <w:rFonts w:ascii="Times New Roman" w:hAnsi="Times New Roman" w:cs="Times New Roman"/>
                <w:bCs/>
                <w:color w:val="000000"/>
                <w:sz w:val="24"/>
                <w:szCs w:val="24"/>
              </w:rPr>
            </w:pPr>
            <w:r w:rsidRPr="0062740C">
              <w:rPr>
                <w:rFonts w:ascii="Times New Roman" w:hAnsi="Times New Roman" w:cs="Times New Roman"/>
                <w:sz w:val="24"/>
                <w:szCs w:val="24"/>
                <w:lang w:val="pt-PT" w:bidi="hi-IN"/>
              </w:rPr>
              <w:t xml:space="preserve">contratação de show com a dupla </w:t>
            </w:r>
            <w:r w:rsidR="00DB3548" w:rsidRPr="00DB3548">
              <w:rPr>
                <w:rFonts w:ascii="Times New Roman" w:hAnsi="Times New Roman" w:cs="Times New Roman"/>
                <w:b/>
                <w:bCs/>
                <w:lang w:val="pt-PT"/>
              </w:rPr>
              <w:t>GIAN &amp; GIOVANI</w:t>
            </w:r>
            <w:r w:rsidRPr="0062740C">
              <w:rPr>
                <w:rFonts w:ascii="Times New Roman" w:hAnsi="Times New Roman" w:cs="Times New Roman"/>
                <w:sz w:val="24"/>
                <w:szCs w:val="24"/>
                <w:lang w:val="pt-PT" w:bidi="hi-IN"/>
              </w:rPr>
              <w:t>, através de empresa exclusiva,</w:t>
            </w:r>
            <w:r w:rsidRPr="0062740C">
              <w:rPr>
                <w:rFonts w:ascii="Times New Roman" w:hAnsi="Times New Roman" w:cs="Times New Roman"/>
                <w:sz w:val="24"/>
                <w:szCs w:val="24"/>
                <w:lang w:val="pt-PT"/>
              </w:rPr>
              <w:t xml:space="preserve"> para apresentação na EXPOIRANI a ser </w:t>
            </w:r>
            <w:r w:rsidRPr="0062740C">
              <w:rPr>
                <w:rFonts w:ascii="Times New Roman" w:hAnsi="Times New Roman" w:cs="Times New Roman"/>
                <w:sz w:val="24"/>
                <w:szCs w:val="24"/>
                <w:lang w:val="pt-PT" w:bidi="hi-IN"/>
              </w:rPr>
              <w:t xml:space="preserve">realizado </w:t>
            </w:r>
            <w:r w:rsidRPr="0062740C">
              <w:rPr>
                <w:rFonts w:ascii="Times New Roman" w:hAnsi="Times New Roman" w:cs="Times New Roman"/>
                <w:sz w:val="24"/>
                <w:szCs w:val="24"/>
                <w:lang w:val="pt-PT"/>
              </w:rPr>
              <w:t xml:space="preserve">no </w:t>
            </w:r>
            <w:r w:rsidRPr="0062740C">
              <w:rPr>
                <w:rFonts w:ascii="Times New Roman" w:hAnsi="Times New Roman" w:cs="Times New Roman"/>
                <w:sz w:val="24"/>
                <w:szCs w:val="24"/>
                <w:lang w:val="pt-PT" w:bidi="hi-IN"/>
              </w:rPr>
              <w:t xml:space="preserve">dia </w:t>
            </w:r>
            <w:r w:rsidRPr="0062740C">
              <w:rPr>
                <w:rFonts w:ascii="Times New Roman" w:hAnsi="Times New Roman" w:cs="Times New Roman"/>
                <w:sz w:val="24"/>
                <w:szCs w:val="24"/>
                <w:lang w:val="pt-PT"/>
              </w:rPr>
              <w:t>1</w:t>
            </w:r>
            <w:r w:rsidR="0062740C">
              <w:rPr>
                <w:rFonts w:ascii="Times New Roman" w:hAnsi="Times New Roman" w:cs="Times New Roman"/>
                <w:sz w:val="24"/>
                <w:szCs w:val="24"/>
                <w:lang w:val="pt-PT"/>
              </w:rPr>
              <w:t>3</w:t>
            </w:r>
            <w:r w:rsidRPr="0062740C">
              <w:rPr>
                <w:rFonts w:ascii="Times New Roman" w:hAnsi="Times New Roman" w:cs="Times New Roman"/>
                <w:sz w:val="24"/>
                <w:szCs w:val="24"/>
                <w:lang w:val="pt-PT" w:bidi="hi-IN"/>
              </w:rPr>
              <w:t xml:space="preserve"> de </w:t>
            </w:r>
            <w:r w:rsidRPr="0062740C">
              <w:rPr>
                <w:rFonts w:ascii="Times New Roman" w:hAnsi="Times New Roman" w:cs="Times New Roman"/>
                <w:sz w:val="24"/>
                <w:szCs w:val="24"/>
                <w:lang w:val="pt-PT"/>
              </w:rPr>
              <w:t>abril</w:t>
            </w:r>
            <w:r w:rsidRPr="0062740C">
              <w:rPr>
                <w:rFonts w:ascii="Times New Roman" w:hAnsi="Times New Roman" w:cs="Times New Roman"/>
                <w:sz w:val="24"/>
                <w:szCs w:val="24"/>
                <w:lang w:val="pt-PT" w:bidi="hi-IN"/>
              </w:rPr>
              <w:t xml:space="preserve"> de 202</w:t>
            </w:r>
            <w:r w:rsidRPr="0062740C">
              <w:rPr>
                <w:rFonts w:ascii="Times New Roman" w:hAnsi="Times New Roman" w:cs="Times New Roman"/>
                <w:sz w:val="24"/>
                <w:szCs w:val="24"/>
                <w:lang w:val="pt-PT"/>
              </w:rPr>
              <w:t>4.</w:t>
            </w:r>
          </w:p>
        </w:tc>
        <w:tc>
          <w:tcPr>
            <w:tcW w:w="850" w:type="dxa"/>
            <w:vAlign w:val="center"/>
          </w:tcPr>
          <w:p w14:paraId="74FD6525" w14:textId="284AED20" w:rsidR="00C04770" w:rsidRPr="007B4979" w:rsidRDefault="00B93EF7">
            <w:pPr>
              <w:pStyle w:val="PargrafodaLista"/>
              <w:autoSpaceDE w:val="0"/>
              <w:autoSpaceDN w:val="0"/>
              <w:adjustRightInd w:val="0"/>
              <w:spacing w:after="0" w:line="240" w:lineRule="auto"/>
              <w:ind w:left="0"/>
              <w:contextualSpacing w:val="0"/>
              <w:jc w:val="center"/>
              <w:rPr>
                <w:rFonts w:ascii="Times New Roman" w:hAnsi="Times New Roman" w:cs="Times New Roman"/>
                <w:b/>
                <w:color w:val="000000"/>
              </w:rPr>
            </w:pPr>
            <w:proofErr w:type="spellStart"/>
            <w:r w:rsidRPr="007B4979">
              <w:rPr>
                <w:rFonts w:ascii="Times New Roman" w:hAnsi="Times New Roman" w:cs="Times New Roman"/>
                <w:b/>
                <w:color w:val="000000"/>
              </w:rPr>
              <w:t>U</w:t>
            </w:r>
            <w:r w:rsidR="00C04770" w:rsidRPr="007B4979">
              <w:rPr>
                <w:rFonts w:ascii="Times New Roman" w:hAnsi="Times New Roman" w:cs="Times New Roman"/>
                <w:b/>
                <w:color w:val="000000"/>
              </w:rPr>
              <w:t>n</w:t>
            </w:r>
            <w:r>
              <w:rPr>
                <w:rFonts w:ascii="Times New Roman" w:hAnsi="Times New Roman" w:cs="Times New Roman"/>
                <w:b/>
                <w:color w:val="000000"/>
              </w:rPr>
              <w:t>d</w:t>
            </w:r>
            <w:proofErr w:type="spellEnd"/>
            <w:r>
              <w:rPr>
                <w:rFonts w:ascii="Times New Roman" w:hAnsi="Times New Roman" w:cs="Times New Roman"/>
                <w:b/>
                <w:color w:val="000000"/>
              </w:rPr>
              <w:t>.</w:t>
            </w:r>
          </w:p>
        </w:tc>
        <w:tc>
          <w:tcPr>
            <w:tcW w:w="1276" w:type="dxa"/>
            <w:vAlign w:val="center"/>
          </w:tcPr>
          <w:p w14:paraId="381E3DEB" w14:textId="77777777" w:rsidR="00C04770" w:rsidRPr="007B4979" w:rsidRDefault="00C04770">
            <w:pPr>
              <w:pStyle w:val="PargrafodaLista"/>
              <w:autoSpaceDE w:val="0"/>
              <w:autoSpaceDN w:val="0"/>
              <w:adjustRightInd w:val="0"/>
              <w:spacing w:after="0" w:line="240" w:lineRule="auto"/>
              <w:ind w:left="0"/>
              <w:contextualSpacing w:val="0"/>
              <w:jc w:val="center"/>
              <w:rPr>
                <w:rFonts w:ascii="Times New Roman" w:hAnsi="Times New Roman" w:cs="Times New Roman"/>
                <w:bCs/>
                <w:color w:val="000000"/>
              </w:rPr>
            </w:pPr>
            <w:r w:rsidRPr="007B4979">
              <w:rPr>
                <w:rFonts w:ascii="Times New Roman" w:hAnsi="Times New Roman" w:cs="Times New Roman"/>
                <w:bCs/>
                <w:color w:val="000000"/>
              </w:rPr>
              <w:t>1</w:t>
            </w:r>
          </w:p>
        </w:tc>
      </w:tr>
    </w:tbl>
    <w:p w14:paraId="552BAF4E" w14:textId="77777777" w:rsidR="00C04770" w:rsidRPr="007B4979" w:rsidRDefault="00C04770" w:rsidP="00BD11BF">
      <w:pPr>
        <w:pStyle w:val="Corpodetexto"/>
        <w:spacing w:after="0" w:line="276" w:lineRule="auto"/>
        <w:jc w:val="both"/>
        <w:rPr>
          <w:rFonts w:ascii="Times New Roman" w:hAnsi="Times New Roman" w:cs="Times New Roman"/>
          <w:lang w:val="pt-BR"/>
        </w:rPr>
      </w:pPr>
    </w:p>
    <w:p w14:paraId="21DFC39C" w14:textId="77777777" w:rsidR="00481663" w:rsidRPr="007B4979" w:rsidRDefault="00481663" w:rsidP="00B52CA3">
      <w:pPr>
        <w:pStyle w:val="Corpodetexto"/>
        <w:spacing w:after="0" w:line="276" w:lineRule="auto"/>
        <w:rPr>
          <w:rFonts w:ascii="Times New Roman" w:hAnsi="Times New Roman" w:cs="Times New Roman"/>
          <w:b/>
          <w:lang w:val="pt-BR"/>
        </w:rPr>
      </w:pPr>
    </w:p>
    <w:p w14:paraId="3D46BA95" w14:textId="1D926548" w:rsidR="003C347F" w:rsidRPr="007B4979" w:rsidRDefault="00137386" w:rsidP="00B52CA3">
      <w:pPr>
        <w:pStyle w:val="Corpodetexto"/>
        <w:spacing w:after="0" w:line="276" w:lineRule="auto"/>
        <w:rPr>
          <w:rFonts w:ascii="Times New Roman" w:hAnsi="Times New Roman" w:cs="Times New Roman"/>
          <w:lang w:val="pt-BR"/>
        </w:rPr>
      </w:pPr>
      <w:r w:rsidRPr="007B4979">
        <w:rPr>
          <w:rFonts w:ascii="Times New Roman" w:hAnsi="Times New Roman" w:cs="Times New Roman"/>
          <w:b/>
          <w:lang w:val="pt-BR"/>
        </w:rPr>
        <w:t xml:space="preserve">5. </w:t>
      </w:r>
      <w:r w:rsidR="00B93EF7">
        <w:rPr>
          <w:rFonts w:ascii="Times New Roman" w:hAnsi="Times New Roman" w:cs="Times New Roman"/>
          <w:b/>
          <w:lang w:val="pt-BR"/>
        </w:rPr>
        <w:t xml:space="preserve">LEVANTAMENTO </w:t>
      </w:r>
      <w:r w:rsidR="00B93EF7" w:rsidRPr="007B4979">
        <w:rPr>
          <w:rFonts w:ascii="Times New Roman" w:hAnsi="Times New Roman" w:cs="Times New Roman"/>
          <w:b/>
          <w:lang w:val="pt-BR"/>
        </w:rPr>
        <w:t xml:space="preserve">DE MERCADO </w:t>
      </w:r>
    </w:p>
    <w:p w14:paraId="25DD0D31" w14:textId="702C98CE" w:rsidR="00D755E2" w:rsidRPr="00D755E2" w:rsidRDefault="00D755E2" w:rsidP="00D755E2">
      <w:pPr>
        <w:pStyle w:val="Corpodetexto"/>
        <w:spacing w:after="0" w:line="276" w:lineRule="auto"/>
        <w:jc w:val="both"/>
        <w:rPr>
          <w:rFonts w:ascii="Times New Roman" w:hAnsi="Times New Roman" w:cs="Times New Roman"/>
          <w:lang w:val="pt-BR"/>
        </w:rPr>
      </w:pPr>
      <w:r w:rsidRPr="00D755E2">
        <w:rPr>
          <w:rFonts w:ascii="Times New Roman" w:hAnsi="Times New Roman" w:cs="Times New Roman"/>
          <w:lang w:val="pt-BR"/>
        </w:rPr>
        <w:t xml:space="preserve">A contratação será da empresa exclusiva para a prestação de serviços: </w:t>
      </w:r>
      <w:r w:rsidR="00DB3548" w:rsidRPr="00DB3548">
        <w:rPr>
          <w:rFonts w:ascii="Times New Roman" w:eastAsia="MS Mincho" w:hAnsi="Times New Roman" w:cs="Times New Roman"/>
          <w:b/>
          <w:bCs/>
        </w:rPr>
        <w:t>MARCINHO COSTA EVENTOS MUSICAIS LTDA – CNPJ: 35.685.096/0001-53</w:t>
      </w:r>
      <w:r w:rsidRPr="00D755E2">
        <w:rPr>
          <w:rFonts w:ascii="Times New Roman" w:hAnsi="Times New Roman" w:cs="Times New Roman"/>
          <w:lang w:val="pt-BR"/>
        </w:rPr>
        <w:t xml:space="preserve">, para show musical a ser realizado pela </w:t>
      </w:r>
      <w:r w:rsidR="00872966">
        <w:rPr>
          <w:rFonts w:ascii="Times New Roman" w:hAnsi="Times New Roman" w:cs="Times New Roman"/>
          <w:lang w:val="pt-BR"/>
        </w:rPr>
        <w:t xml:space="preserve">dupla </w:t>
      </w:r>
      <w:r w:rsidR="00DB3548" w:rsidRPr="00DB3548">
        <w:rPr>
          <w:rFonts w:ascii="Times New Roman" w:hAnsi="Times New Roman" w:cs="Times New Roman"/>
          <w:b/>
          <w:bCs/>
          <w:lang w:val="pt-PT"/>
        </w:rPr>
        <w:t>GIAN &amp; GIOVANI</w:t>
      </w:r>
      <w:r w:rsidR="00872966">
        <w:rPr>
          <w:rFonts w:ascii="Times New Roman" w:hAnsi="Times New Roman" w:cs="Times New Roman"/>
          <w:lang w:val="pt-BR"/>
        </w:rPr>
        <w:t>,</w:t>
      </w:r>
      <w:r w:rsidRPr="00D755E2">
        <w:rPr>
          <w:rFonts w:ascii="Times New Roman" w:hAnsi="Times New Roman" w:cs="Times New Roman"/>
          <w:lang w:val="pt-BR"/>
        </w:rPr>
        <w:t xml:space="preserve"> com proposta de </w:t>
      </w:r>
      <w:bookmarkStart w:id="2" w:name="_Hlk160119406"/>
      <w:r w:rsidRPr="00D755E2">
        <w:rPr>
          <w:rFonts w:ascii="Times New Roman" w:hAnsi="Times New Roman" w:cs="Times New Roman"/>
          <w:lang w:val="pt-BR"/>
        </w:rPr>
        <w:t>R$</w:t>
      </w:r>
      <w:r w:rsidR="0062740C">
        <w:rPr>
          <w:rFonts w:ascii="Times New Roman" w:hAnsi="Times New Roman" w:cs="Times New Roman"/>
          <w:lang w:val="pt-BR"/>
        </w:rPr>
        <w:t xml:space="preserve"> </w:t>
      </w:r>
      <w:r w:rsidR="00DB3548">
        <w:rPr>
          <w:rFonts w:ascii="Times New Roman" w:hAnsi="Times New Roman" w:cs="Times New Roman"/>
          <w:lang w:val="pt-BR"/>
        </w:rPr>
        <w:t>174,450</w:t>
      </w:r>
      <w:r w:rsidRPr="00D755E2">
        <w:rPr>
          <w:rFonts w:ascii="Times New Roman" w:hAnsi="Times New Roman" w:cs="Times New Roman"/>
          <w:lang w:val="pt-BR"/>
        </w:rPr>
        <w:t>,00 (</w:t>
      </w:r>
      <w:r w:rsidR="00DB3548">
        <w:rPr>
          <w:rFonts w:ascii="Times New Roman" w:hAnsi="Times New Roman" w:cs="Times New Roman"/>
          <w:lang w:val="pt-BR"/>
        </w:rPr>
        <w:t xml:space="preserve">cento e setenta e quatro </w:t>
      </w:r>
      <w:r w:rsidR="00BB3C6E" w:rsidRPr="00D755E2">
        <w:rPr>
          <w:rFonts w:ascii="Times New Roman" w:hAnsi="Times New Roman" w:cs="Times New Roman"/>
          <w:lang w:val="pt-BR"/>
        </w:rPr>
        <w:t>mil</w:t>
      </w:r>
      <w:r w:rsidR="0062740C">
        <w:rPr>
          <w:rFonts w:ascii="Times New Roman" w:hAnsi="Times New Roman" w:cs="Times New Roman"/>
          <w:lang w:val="pt-BR"/>
        </w:rPr>
        <w:t xml:space="preserve"> e </w:t>
      </w:r>
      <w:r w:rsidR="00DB3548">
        <w:rPr>
          <w:rFonts w:ascii="Times New Roman" w:hAnsi="Times New Roman" w:cs="Times New Roman"/>
          <w:lang w:val="pt-BR"/>
        </w:rPr>
        <w:t>quatrocentos e cinquenta</w:t>
      </w:r>
      <w:r w:rsidR="0062740C">
        <w:rPr>
          <w:rFonts w:ascii="Times New Roman" w:hAnsi="Times New Roman" w:cs="Times New Roman"/>
          <w:lang w:val="pt-BR"/>
        </w:rPr>
        <w:t xml:space="preserve"> </w:t>
      </w:r>
      <w:r w:rsidRPr="00D755E2">
        <w:rPr>
          <w:rFonts w:ascii="Times New Roman" w:hAnsi="Times New Roman" w:cs="Times New Roman"/>
          <w:lang w:val="pt-BR"/>
        </w:rPr>
        <w:t>reais)</w:t>
      </w:r>
      <w:bookmarkEnd w:id="2"/>
      <w:r w:rsidRPr="00D755E2">
        <w:rPr>
          <w:rFonts w:ascii="Times New Roman" w:hAnsi="Times New Roman" w:cs="Times New Roman"/>
          <w:lang w:val="pt-BR"/>
        </w:rPr>
        <w:t xml:space="preserve"> conforme orçamento</w:t>
      </w:r>
      <w:r w:rsidR="0062740C">
        <w:rPr>
          <w:rFonts w:ascii="Times New Roman" w:hAnsi="Times New Roman" w:cs="Times New Roman"/>
          <w:lang w:val="pt-BR"/>
        </w:rPr>
        <w:t xml:space="preserve"> fornecido.</w:t>
      </w:r>
    </w:p>
    <w:p w14:paraId="2C4FE087" w14:textId="77777777" w:rsidR="00D755E2" w:rsidRPr="00D755E2" w:rsidRDefault="00D755E2" w:rsidP="00D755E2">
      <w:pPr>
        <w:pStyle w:val="Corpodetexto"/>
        <w:spacing w:after="0" w:line="276" w:lineRule="auto"/>
        <w:jc w:val="both"/>
        <w:rPr>
          <w:rFonts w:ascii="Times New Roman" w:hAnsi="Times New Roman" w:cs="Times New Roman"/>
          <w:lang w:val="pt-BR"/>
        </w:rPr>
      </w:pPr>
    </w:p>
    <w:p w14:paraId="0F6558B6" w14:textId="6947CCB1" w:rsidR="00D755E2" w:rsidRPr="00D755E2" w:rsidRDefault="00D755E2" w:rsidP="00D755E2">
      <w:pPr>
        <w:pStyle w:val="Corpodetexto"/>
        <w:spacing w:after="0" w:line="276" w:lineRule="auto"/>
        <w:jc w:val="both"/>
        <w:rPr>
          <w:rFonts w:ascii="Times New Roman" w:hAnsi="Times New Roman" w:cs="Times New Roman"/>
          <w:lang w:val="pt-BR"/>
        </w:rPr>
      </w:pPr>
      <w:r w:rsidRPr="00D755E2">
        <w:rPr>
          <w:rFonts w:ascii="Times New Roman" w:hAnsi="Times New Roman" w:cs="Times New Roman"/>
          <w:lang w:val="pt-BR"/>
        </w:rPr>
        <w:t>Conforme previsão na Nova Lei de Licitações:</w:t>
      </w:r>
    </w:p>
    <w:p w14:paraId="3E090466" w14:textId="77777777" w:rsidR="00D755E2" w:rsidRPr="00D755E2" w:rsidRDefault="00D755E2" w:rsidP="00D755E2">
      <w:pPr>
        <w:pStyle w:val="Corpodetexto"/>
        <w:spacing w:after="0" w:line="276" w:lineRule="auto"/>
        <w:jc w:val="both"/>
        <w:rPr>
          <w:rFonts w:ascii="Times New Roman" w:hAnsi="Times New Roman" w:cs="Times New Roman"/>
          <w:lang w:val="pt-BR"/>
        </w:rPr>
      </w:pPr>
    </w:p>
    <w:p w14:paraId="1D88DD7D" w14:textId="6861BE2E" w:rsidR="00D755E2" w:rsidRPr="00D755E2" w:rsidRDefault="00D755E2" w:rsidP="00D755E2">
      <w:pPr>
        <w:pStyle w:val="Corpodetexto"/>
        <w:spacing w:after="0" w:line="276" w:lineRule="auto"/>
        <w:ind w:left="3402"/>
        <w:jc w:val="both"/>
        <w:rPr>
          <w:rFonts w:ascii="Times New Roman" w:hAnsi="Times New Roman" w:cs="Times New Roman"/>
          <w:lang w:val="pt-BR"/>
        </w:rPr>
      </w:pPr>
      <w:r w:rsidRPr="00D755E2">
        <w:rPr>
          <w:rFonts w:ascii="Times New Roman" w:hAnsi="Times New Roman" w:cs="Times New Roman"/>
          <w:lang w:val="pt-BR"/>
        </w:rPr>
        <w:t>Art. 23. O valor previamente estimado da contratação deverá ser compatível com os valores praticados pelo mercado, considerados os preços constantes de bancos de dados públicos e as</w:t>
      </w:r>
      <w:r>
        <w:rPr>
          <w:rFonts w:ascii="Times New Roman" w:hAnsi="Times New Roman" w:cs="Times New Roman"/>
          <w:lang w:val="pt-BR"/>
        </w:rPr>
        <w:t xml:space="preserve"> </w:t>
      </w:r>
      <w:r w:rsidRPr="00D755E2">
        <w:rPr>
          <w:rFonts w:ascii="Times New Roman" w:hAnsi="Times New Roman" w:cs="Times New Roman"/>
          <w:lang w:val="pt-BR"/>
        </w:rPr>
        <w:t>quantidades a serem contratadas, observadas a potencial economia de escala e as peculiaridades do local de execução do objeto.</w:t>
      </w:r>
    </w:p>
    <w:p w14:paraId="26A5B81D" w14:textId="77777777" w:rsidR="00D755E2" w:rsidRPr="00D755E2" w:rsidRDefault="00D755E2" w:rsidP="00D755E2">
      <w:pPr>
        <w:pStyle w:val="Corpodetexto"/>
        <w:spacing w:after="0" w:line="276" w:lineRule="auto"/>
        <w:ind w:left="3402"/>
        <w:jc w:val="both"/>
        <w:rPr>
          <w:rFonts w:ascii="Times New Roman" w:hAnsi="Times New Roman" w:cs="Times New Roman"/>
          <w:lang w:val="pt-BR"/>
        </w:rPr>
      </w:pPr>
    </w:p>
    <w:p w14:paraId="3E94F0C0" w14:textId="48D181BA" w:rsidR="00D755E2" w:rsidRPr="00D755E2" w:rsidRDefault="00D755E2" w:rsidP="00D755E2">
      <w:pPr>
        <w:pStyle w:val="Corpodetexto"/>
        <w:spacing w:after="0" w:line="276" w:lineRule="auto"/>
        <w:ind w:left="3402"/>
        <w:jc w:val="both"/>
        <w:rPr>
          <w:rFonts w:ascii="Times New Roman" w:hAnsi="Times New Roman" w:cs="Times New Roman"/>
          <w:lang w:val="pt-BR"/>
        </w:rPr>
      </w:pPr>
      <w:r w:rsidRPr="00D755E2">
        <w:rPr>
          <w:rFonts w:ascii="Times New Roman" w:hAnsi="Times New Roman" w:cs="Times New Roman"/>
          <w:lang w:val="pt-BR"/>
        </w:rPr>
        <w:t>§4" Nas contratações diretas por inexigibilidade ou por dispensa, quando não for possível estimar o valor do objeto na forma estabelecida nos §§ 1", 2" e 3º deste artigo, o contratado deverá comprovar previamente que os preços estão em conformidade com os praticados em contratações semelhantes de objetos de mesma natureza, por meio da apresentação de notas fiscais emitidas para outros contratantes no período de até 1 (um) ano anterior à data da contratação pela Administração, ou por outro meio idôneo.</w:t>
      </w:r>
    </w:p>
    <w:p w14:paraId="72E4C2C6" w14:textId="77777777" w:rsidR="00D755E2" w:rsidRPr="00D755E2" w:rsidRDefault="00D755E2" w:rsidP="00D755E2">
      <w:pPr>
        <w:pStyle w:val="Corpodetexto"/>
        <w:spacing w:after="0" w:line="276" w:lineRule="auto"/>
        <w:jc w:val="both"/>
        <w:rPr>
          <w:rFonts w:ascii="Times New Roman" w:hAnsi="Times New Roman" w:cs="Times New Roman"/>
          <w:lang w:val="pt-BR"/>
        </w:rPr>
      </w:pPr>
    </w:p>
    <w:p w14:paraId="090F4F57" w14:textId="67F8C156" w:rsidR="0004011A" w:rsidRDefault="00D755E2" w:rsidP="00D755E2">
      <w:pPr>
        <w:pStyle w:val="Corpodetexto"/>
        <w:spacing w:after="0" w:line="276" w:lineRule="auto"/>
        <w:jc w:val="both"/>
        <w:rPr>
          <w:rFonts w:ascii="Times New Roman" w:hAnsi="Times New Roman" w:cs="Times New Roman"/>
          <w:lang w:val="pt-BR"/>
        </w:rPr>
      </w:pPr>
      <w:r w:rsidRPr="00D755E2">
        <w:rPr>
          <w:rFonts w:ascii="Times New Roman" w:hAnsi="Times New Roman" w:cs="Times New Roman"/>
          <w:lang w:val="pt-BR"/>
        </w:rPr>
        <w:t>Sendo assim, fora feito levantamento do preço estimado da contratação em compatibilidade com o de mercado, apresentado através de Notas Fiscais referente á contratação semelhante com outros órgãos da Administração Pública, chegando aos seguintes apontamentos:</w:t>
      </w:r>
      <w:r w:rsidR="00AC31AC" w:rsidRPr="00D755E2">
        <w:rPr>
          <w:rFonts w:ascii="Times New Roman" w:hAnsi="Times New Roman" w:cs="Times New Roman"/>
          <w:lang w:val="pt-BR"/>
        </w:rPr>
        <w:t xml:space="preserve"> </w:t>
      </w:r>
    </w:p>
    <w:p w14:paraId="0DE8B78C" w14:textId="1AC977F0" w:rsidR="00D74949" w:rsidRDefault="00643031" w:rsidP="0025402E">
      <w:pPr>
        <w:pStyle w:val="Corpodetexto"/>
        <w:numPr>
          <w:ilvl w:val="0"/>
          <w:numId w:val="3"/>
        </w:numPr>
        <w:spacing w:after="0"/>
        <w:jc w:val="both"/>
        <w:rPr>
          <w:rFonts w:ascii="Times New Roman" w:hAnsi="Times New Roman" w:cs="Times New Roman"/>
          <w:lang w:val="pt-BR"/>
        </w:rPr>
      </w:pPr>
      <w:r w:rsidRPr="00D74949">
        <w:rPr>
          <w:rFonts w:ascii="Times New Roman" w:hAnsi="Times New Roman" w:cs="Times New Roman"/>
          <w:b/>
          <w:bCs/>
          <w:lang w:val="pt-BR"/>
        </w:rPr>
        <w:t>NOTA ELETRÔNICA Nº 231</w:t>
      </w:r>
      <w:r w:rsidRPr="00D74949">
        <w:rPr>
          <w:rFonts w:ascii="Times New Roman" w:hAnsi="Times New Roman" w:cs="Times New Roman"/>
          <w:lang w:val="pt-BR"/>
        </w:rPr>
        <w:t xml:space="preserve">, DE 25 DE AGOSTO DE 2023.  REFERENTE A   </w:t>
      </w:r>
      <w:r w:rsidRPr="00D74949">
        <w:rPr>
          <w:rFonts w:ascii="Times New Roman" w:hAnsi="Times New Roman" w:cs="Times New Roman"/>
          <w:lang w:val="pt-BR"/>
        </w:rPr>
        <w:lastRenderedPageBreak/>
        <w:t>APRESENTAÇÃO ARTISTICA DA DUPLA GIAN &amp; GIOVANI NO DIA 14 DE DEZEMBRO DE 2023, NA CIDADE DE GAMELEIRA DE GOIAS. CONFORME CONTRATO Nº 68/2023, PROCESSO Nº 2882/2023</w:t>
      </w:r>
      <w:r>
        <w:rPr>
          <w:rFonts w:ascii="Times New Roman" w:hAnsi="Times New Roman" w:cs="Times New Roman"/>
          <w:lang w:val="pt-BR"/>
        </w:rPr>
        <w:t>.</w:t>
      </w:r>
    </w:p>
    <w:p w14:paraId="0B95D7E9" w14:textId="77777777" w:rsidR="0025402E" w:rsidRPr="00D74949" w:rsidRDefault="0025402E" w:rsidP="0025402E">
      <w:pPr>
        <w:pStyle w:val="Corpodetexto"/>
        <w:spacing w:after="0"/>
        <w:ind w:left="720"/>
        <w:jc w:val="both"/>
        <w:rPr>
          <w:rFonts w:ascii="Times New Roman" w:hAnsi="Times New Roman" w:cs="Times New Roman"/>
          <w:lang w:val="pt-BR"/>
        </w:rPr>
      </w:pPr>
    </w:p>
    <w:p w14:paraId="5D661B63" w14:textId="793525A0" w:rsidR="00371137" w:rsidRDefault="00643031" w:rsidP="0025402E">
      <w:pPr>
        <w:pStyle w:val="Corpodetexto"/>
        <w:numPr>
          <w:ilvl w:val="0"/>
          <w:numId w:val="3"/>
        </w:numPr>
        <w:spacing w:after="0"/>
        <w:ind w:left="357" w:hanging="357"/>
        <w:jc w:val="both"/>
        <w:rPr>
          <w:rFonts w:ascii="Times New Roman" w:hAnsi="Times New Roman" w:cs="Times New Roman"/>
          <w:lang w:val="pt-BR"/>
        </w:rPr>
      </w:pPr>
      <w:r w:rsidRPr="00643031">
        <w:rPr>
          <w:rFonts w:ascii="Times New Roman" w:hAnsi="Times New Roman" w:cs="Times New Roman"/>
          <w:b/>
          <w:bCs/>
          <w:lang w:val="pt-BR"/>
        </w:rPr>
        <w:t>NOTA ELETRÔNICA N</w:t>
      </w:r>
      <w:r w:rsidRPr="00643031">
        <w:rPr>
          <w:rFonts w:ascii="Times New Roman" w:hAnsi="Times New Roman" w:cs="Times New Roman" w:hint="eastAsia"/>
          <w:b/>
          <w:bCs/>
          <w:lang w:val="pt-BR"/>
        </w:rPr>
        <w:t>º</w:t>
      </w:r>
      <w:r w:rsidRPr="00643031">
        <w:rPr>
          <w:rFonts w:ascii="Times New Roman" w:hAnsi="Times New Roman" w:cs="Times New Roman"/>
          <w:b/>
          <w:bCs/>
          <w:lang w:val="pt-BR"/>
        </w:rPr>
        <w:t xml:space="preserve"> 247</w:t>
      </w:r>
      <w:r w:rsidRPr="00643031">
        <w:rPr>
          <w:rFonts w:ascii="Times New Roman" w:hAnsi="Times New Roman" w:cs="Times New Roman"/>
          <w:lang w:val="pt-BR"/>
        </w:rPr>
        <w:t>, DE 18 DE OUTUBRO DE 2023. REFERENTE</w:t>
      </w:r>
      <w:r>
        <w:rPr>
          <w:rFonts w:ascii="Times New Roman" w:hAnsi="Times New Roman" w:cs="Times New Roman"/>
          <w:lang w:val="pt-BR"/>
        </w:rPr>
        <w:t xml:space="preserve"> </w:t>
      </w:r>
      <w:r w:rsidRPr="00643031">
        <w:rPr>
          <w:rFonts w:ascii="Times New Roman" w:hAnsi="Times New Roman" w:cs="Times New Roman"/>
          <w:lang w:val="pt-BR"/>
        </w:rPr>
        <w:t>APRESENTAÇÃO ARTISTICA DA DUPLA GIAN &amp; GIOVANI NA CIDADE DE GOIANIA - GO, NO DIA 20 DE OUTUBRO DE 2023. CONFORME CONTRATO Nº 16/2023, PROCESSO Nº SEI: 23.12.000002599-9, MODALIDADE INEXIGIBILIDADE</w:t>
      </w:r>
      <w:r>
        <w:rPr>
          <w:rFonts w:ascii="Times New Roman" w:hAnsi="Times New Roman" w:cs="Times New Roman"/>
          <w:lang w:val="pt-BR"/>
        </w:rPr>
        <w:t>.</w:t>
      </w:r>
    </w:p>
    <w:p w14:paraId="3EF90E65" w14:textId="77777777" w:rsidR="0025402E" w:rsidRDefault="0025402E" w:rsidP="0025402E">
      <w:pPr>
        <w:pStyle w:val="Corpodetexto"/>
        <w:spacing w:after="0"/>
        <w:jc w:val="both"/>
        <w:rPr>
          <w:rFonts w:ascii="Times New Roman" w:hAnsi="Times New Roman" w:cs="Times New Roman"/>
          <w:lang w:val="pt-BR"/>
        </w:rPr>
      </w:pPr>
    </w:p>
    <w:p w14:paraId="74876017" w14:textId="3C8ECE49" w:rsidR="00643031" w:rsidRDefault="0025402E" w:rsidP="0025402E">
      <w:pPr>
        <w:pStyle w:val="Corpodetexto"/>
        <w:numPr>
          <w:ilvl w:val="0"/>
          <w:numId w:val="3"/>
        </w:numPr>
        <w:spacing w:after="0"/>
        <w:ind w:left="357" w:hanging="357"/>
        <w:jc w:val="both"/>
        <w:rPr>
          <w:rFonts w:ascii="Times New Roman" w:hAnsi="Times New Roman" w:cs="Times New Roman"/>
          <w:lang w:val="pt-BR"/>
        </w:rPr>
      </w:pPr>
      <w:r w:rsidRPr="0025402E">
        <w:rPr>
          <w:rFonts w:ascii="Times New Roman" w:hAnsi="Times New Roman" w:cs="Times New Roman"/>
          <w:b/>
          <w:bCs/>
          <w:lang w:val="pt-BR"/>
        </w:rPr>
        <w:t>NOTA ELETRÔNICA N</w:t>
      </w:r>
      <w:r w:rsidRPr="0025402E">
        <w:rPr>
          <w:rFonts w:ascii="Times New Roman" w:hAnsi="Times New Roman" w:cs="Times New Roman" w:hint="eastAsia"/>
          <w:b/>
          <w:bCs/>
          <w:lang w:val="pt-BR"/>
        </w:rPr>
        <w:t>º</w:t>
      </w:r>
      <w:r w:rsidRPr="0025402E">
        <w:rPr>
          <w:rFonts w:ascii="Times New Roman" w:hAnsi="Times New Roman" w:cs="Times New Roman"/>
          <w:b/>
          <w:bCs/>
          <w:lang w:val="pt-BR"/>
        </w:rPr>
        <w:t xml:space="preserve"> 2</w:t>
      </w:r>
      <w:r w:rsidRPr="0025402E">
        <w:rPr>
          <w:rFonts w:ascii="Times New Roman" w:hAnsi="Times New Roman" w:cs="Times New Roman"/>
          <w:b/>
          <w:bCs/>
          <w:lang w:val="pt-BR"/>
        </w:rPr>
        <w:t>68</w:t>
      </w:r>
      <w:r w:rsidRPr="0025402E">
        <w:rPr>
          <w:rFonts w:ascii="Times New Roman" w:hAnsi="Times New Roman" w:cs="Times New Roman"/>
          <w:lang w:val="pt-BR"/>
        </w:rPr>
        <w:t xml:space="preserve">, DE </w:t>
      </w:r>
      <w:r w:rsidRPr="0025402E">
        <w:rPr>
          <w:rFonts w:ascii="Times New Roman" w:hAnsi="Times New Roman" w:cs="Times New Roman"/>
          <w:lang w:val="pt-BR"/>
        </w:rPr>
        <w:t>19</w:t>
      </w:r>
      <w:r w:rsidRPr="0025402E">
        <w:rPr>
          <w:rFonts w:ascii="Times New Roman" w:hAnsi="Times New Roman" w:cs="Times New Roman"/>
          <w:lang w:val="pt-BR"/>
        </w:rPr>
        <w:t xml:space="preserve"> DE </w:t>
      </w:r>
      <w:r w:rsidRPr="0025402E">
        <w:rPr>
          <w:rFonts w:ascii="Times New Roman" w:hAnsi="Times New Roman" w:cs="Times New Roman"/>
          <w:lang w:val="pt-BR"/>
        </w:rPr>
        <w:t xml:space="preserve">dezembro de 2023, referente a </w:t>
      </w:r>
      <w:r w:rsidRPr="0025402E">
        <w:rPr>
          <w:rFonts w:ascii="Times New Roman" w:hAnsi="Times New Roman" w:cs="Times New Roman"/>
          <w:lang w:val="pt-BR"/>
        </w:rPr>
        <w:t xml:space="preserve">APRESENTAÇÃO </w:t>
      </w:r>
      <w:r w:rsidRPr="0025402E">
        <w:rPr>
          <w:rFonts w:ascii="Times New Roman" w:hAnsi="Times New Roman" w:cs="Times New Roman"/>
          <w:lang w:val="pt-BR"/>
        </w:rPr>
        <w:t>A</w:t>
      </w:r>
      <w:r w:rsidRPr="0025402E">
        <w:rPr>
          <w:rFonts w:ascii="Times New Roman" w:hAnsi="Times New Roman" w:cs="Times New Roman"/>
          <w:lang w:val="pt-BR"/>
        </w:rPr>
        <w:t>RTISTICA DA DUPLA GIAN &amp; GIOVANI, PARA O REVEILLON 2024, CIDADE DE EDEIA - GO NO DIA 31 DE DEZEMBRO DE 2023.</w:t>
      </w:r>
      <w:r w:rsidRPr="0025402E">
        <w:rPr>
          <w:rFonts w:ascii="Times New Roman" w:hAnsi="Times New Roman" w:cs="Times New Roman"/>
          <w:lang w:val="pt-BR"/>
        </w:rPr>
        <w:t xml:space="preserve"> </w:t>
      </w:r>
      <w:r w:rsidRPr="0025402E">
        <w:rPr>
          <w:rFonts w:ascii="Times New Roman" w:hAnsi="Times New Roman" w:cs="Times New Roman"/>
          <w:lang w:val="pt-BR"/>
        </w:rPr>
        <w:t>PARCELA 01/02 NO VALOR DE R$ 132.500,00 REFERENTE CONTRATO TOTAL DE R$</w:t>
      </w:r>
      <w:r w:rsidRPr="0025402E">
        <w:rPr>
          <w:rFonts w:ascii="Times New Roman" w:hAnsi="Times New Roman" w:cs="Times New Roman"/>
          <w:lang w:val="pt-BR"/>
        </w:rPr>
        <w:t xml:space="preserve"> </w:t>
      </w:r>
      <w:r w:rsidRPr="0025402E">
        <w:rPr>
          <w:rFonts w:ascii="Times New Roman" w:hAnsi="Times New Roman" w:cs="Times New Roman"/>
          <w:lang w:val="pt-BR"/>
        </w:rPr>
        <w:t>265.000,00</w:t>
      </w:r>
      <w:r w:rsidRPr="0025402E">
        <w:rPr>
          <w:rFonts w:ascii="Times New Roman" w:hAnsi="Times New Roman" w:cs="Times New Roman"/>
          <w:lang w:val="pt-BR"/>
        </w:rPr>
        <w:t xml:space="preserve">, </w:t>
      </w:r>
      <w:r w:rsidRPr="0025402E">
        <w:rPr>
          <w:rFonts w:ascii="Times New Roman" w:hAnsi="Times New Roman" w:cs="Times New Roman"/>
          <w:lang w:val="pt-BR"/>
        </w:rPr>
        <w:t>CONFORME PEDIDOS AGRUPADOS Nº 13237, NOTA DE EMPENHO Nº 57720, ORDEM DE</w:t>
      </w:r>
      <w:r w:rsidRPr="0025402E">
        <w:rPr>
          <w:rFonts w:ascii="Times New Roman" w:hAnsi="Times New Roman" w:cs="Times New Roman"/>
          <w:lang w:val="pt-BR"/>
        </w:rPr>
        <w:t xml:space="preserve"> </w:t>
      </w:r>
      <w:r w:rsidRPr="0025402E">
        <w:rPr>
          <w:rFonts w:ascii="Times New Roman" w:hAnsi="Times New Roman" w:cs="Times New Roman"/>
          <w:lang w:val="pt-BR"/>
        </w:rPr>
        <w:t>FORNECIMENTO PARCIAL Nº 7317, O.F Nº 16243, SOLICITAÇÃO Nº 8361, CONTRATO Nº</w:t>
      </w:r>
      <w:r w:rsidRPr="0025402E">
        <w:rPr>
          <w:rFonts w:ascii="Times New Roman" w:hAnsi="Times New Roman" w:cs="Times New Roman"/>
          <w:lang w:val="pt-BR"/>
        </w:rPr>
        <w:t xml:space="preserve"> </w:t>
      </w:r>
      <w:r w:rsidRPr="0025402E">
        <w:rPr>
          <w:rFonts w:ascii="Times New Roman" w:hAnsi="Times New Roman" w:cs="Times New Roman"/>
          <w:lang w:val="pt-BR"/>
        </w:rPr>
        <w:t>381/2023, LICITAÇÃO Nº 217/2023.</w:t>
      </w:r>
    </w:p>
    <w:p w14:paraId="261C04AA" w14:textId="77777777" w:rsidR="0025402E" w:rsidRPr="0025402E" w:rsidRDefault="0025402E" w:rsidP="0025402E">
      <w:pPr>
        <w:pStyle w:val="Corpodetexto"/>
        <w:spacing w:after="0"/>
        <w:ind w:left="357"/>
        <w:jc w:val="both"/>
        <w:rPr>
          <w:rFonts w:ascii="Times New Roman" w:hAnsi="Times New Roman" w:cs="Times New Roman"/>
          <w:lang w:val="pt-BR"/>
        </w:rPr>
      </w:pPr>
    </w:p>
    <w:p w14:paraId="59B74BF8" w14:textId="04466B96" w:rsidR="003C347F" w:rsidRPr="00D755E2" w:rsidRDefault="00137386" w:rsidP="00D755E2">
      <w:pPr>
        <w:pStyle w:val="Corpodetexto"/>
        <w:spacing w:after="0" w:line="276" w:lineRule="auto"/>
        <w:jc w:val="both"/>
        <w:rPr>
          <w:rFonts w:ascii="Times New Roman" w:hAnsi="Times New Roman" w:cs="Times New Roman"/>
          <w:lang w:val="pt-BR"/>
        </w:rPr>
      </w:pPr>
      <w:r w:rsidRPr="00D755E2">
        <w:rPr>
          <w:rFonts w:ascii="Times New Roman" w:hAnsi="Times New Roman" w:cs="Times New Roman"/>
          <w:b/>
          <w:lang w:val="pt-BR"/>
        </w:rPr>
        <w:t xml:space="preserve">6. ESTIMATIVA DO PREÇO DA CONTRATAÇÃO </w:t>
      </w:r>
    </w:p>
    <w:p w14:paraId="67EA404F" w14:textId="572230DD" w:rsidR="003C347F" w:rsidRDefault="003A7800" w:rsidP="00BB3C6E">
      <w:pPr>
        <w:pStyle w:val="Corpodetexto"/>
        <w:spacing w:after="0"/>
        <w:jc w:val="both"/>
        <w:rPr>
          <w:rFonts w:ascii="Times New Roman" w:hAnsi="Times New Roman" w:cs="Times New Roman"/>
          <w:lang w:val="pt-BR"/>
        </w:rPr>
      </w:pPr>
      <w:r w:rsidRPr="00D755E2">
        <w:rPr>
          <w:rFonts w:ascii="Times New Roman" w:hAnsi="Times New Roman" w:cs="Times New Roman"/>
          <w:lang w:val="pt-BR"/>
        </w:rPr>
        <w:t xml:space="preserve">O valor estimado para a apresentação é de </w:t>
      </w:r>
      <w:r w:rsidR="00643031" w:rsidRPr="00643031">
        <w:rPr>
          <w:rFonts w:ascii="Times New Roman" w:hAnsi="Times New Roman" w:cs="Times New Roman"/>
          <w:lang w:val="pt-BR"/>
        </w:rPr>
        <w:t>R$ 174,450,00 (cento e setenta e quatro mil e quatrocentos e cinquenta reais)</w:t>
      </w:r>
      <w:r w:rsidRPr="00D755E2">
        <w:rPr>
          <w:rFonts w:ascii="Times New Roman" w:hAnsi="Times New Roman" w:cs="Times New Roman"/>
          <w:lang w:val="pt-BR"/>
        </w:rPr>
        <w:t xml:space="preserve"> para a </w:t>
      </w:r>
      <w:r w:rsidR="00BB3C6E" w:rsidRPr="00D755E2">
        <w:rPr>
          <w:rFonts w:ascii="Times New Roman" w:hAnsi="Times New Roman" w:cs="Times New Roman"/>
          <w:lang w:val="pt-BR"/>
        </w:rPr>
        <w:t>apresentação</w:t>
      </w:r>
      <w:r w:rsidR="00BB3C6E">
        <w:rPr>
          <w:rFonts w:ascii="Times New Roman" w:hAnsi="Times New Roman" w:cs="Times New Roman"/>
          <w:lang w:val="pt-BR"/>
        </w:rPr>
        <w:t xml:space="preserve">. </w:t>
      </w:r>
    </w:p>
    <w:p w14:paraId="7C87F999" w14:textId="641DEF9C" w:rsidR="00BB3C6E" w:rsidRDefault="00BB3C6E" w:rsidP="00BB3C6E">
      <w:pPr>
        <w:pStyle w:val="Corpodetexto"/>
        <w:spacing w:after="0"/>
        <w:jc w:val="both"/>
        <w:rPr>
          <w:rFonts w:ascii="Times New Roman" w:hAnsi="Times New Roman" w:cs="Times New Roman"/>
          <w:lang w:val="pt-BR"/>
        </w:rPr>
      </w:pPr>
      <w:r w:rsidRPr="00BB3C6E">
        <w:rPr>
          <w:rFonts w:ascii="Times New Roman" w:hAnsi="Times New Roman" w:cs="Times New Roman" w:hint="eastAsia"/>
          <w:lang w:val="pt-BR"/>
        </w:rPr>
        <w:t xml:space="preserve">Por tratar-se de atividade de cunho cultural e </w:t>
      </w:r>
      <w:r w:rsidRPr="00BB3C6E">
        <w:rPr>
          <w:rFonts w:ascii="Times New Roman" w:hAnsi="Times New Roman" w:cs="Times New Roman"/>
          <w:lang w:val="pt-BR"/>
        </w:rPr>
        <w:t>artística</w:t>
      </w:r>
      <w:r w:rsidRPr="00BB3C6E">
        <w:rPr>
          <w:rFonts w:ascii="Times New Roman" w:hAnsi="Times New Roman" w:cs="Times New Roman" w:hint="eastAsia"/>
          <w:lang w:val="pt-BR"/>
        </w:rPr>
        <w:t xml:space="preserve">, onde cada artista apresenta particularidades, e custos relacionados a estas, de forma diferenciada, torna-se </w:t>
      </w:r>
      <w:r w:rsidRPr="00BB3C6E">
        <w:rPr>
          <w:rFonts w:ascii="Times New Roman" w:hAnsi="Times New Roman" w:cs="Times New Roman"/>
          <w:lang w:val="pt-BR"/>
        </w:rPr>
        <w:t>difícil</w:t>
      </w:r>
      <w:r w:rsidRPr="00BB3C6E">
        <w:rPr>
          <w:rFonts w:ascii="Times New Roman" w:hAnsi="Times New Roman" w:cs="Times New Roman" w:hint="eastAsia"/>
          <w:lang w:val="pt-BR"/>
        </w:rPr>
        <w:t xml:space="preserve"> a comparação deste tipo de serviço. Desta forma, para efeito de verificação da razoabilidade do valor da contratação foi solicitado</w:t>
      </w:r>
      <w:r>
        <w:rPr>
          <w:rFonts w:ascii="Times New Roman" w:hAnsi="Times New Roman" w:cs="Times New Roman"/>
          <w:lang w:val="pt-BR"/>
        </w:rPr>
        <w:t xml:space="preserve"> </w:t>
      </w:r>
      <w:r w:rsidRPr="00BB3C6E">
        <w:rPr>
          <w:rFonts w:ascii="Times New Roman" w:hAnsi="Times New Roman" w:cs="Times New Roman" w:hint="eastAsia"/>
          <w:lang w:val="pt-BR"/>
        </w:rPr>
        <w:t xml:space="preserve">comprovação de que a proposta enviada </w:t>
      </w:r>
      <w:r w:rsidRPr="00BB3C6E">
        <w:rPr>
          <w:rFonts w:ascii="Times New Roman" w:hAnsi="Times New Roman" w:cs="Times New Roman"/>
          <w:lang w:val="pt-BR"/>
        </w:rPr>
        <w:t>se encontra</w:t>
      </w:r>
      <w:r w:rsidRPr="00BB3C6E">
        <w:rPr>
          <w:rFonts w:ascii="Times New Roman" w:hAnsi="Times New Roman" w:cs="Times New Roman" w:hint="eastAsia"/>
          <w:lang w:val="pt-BR"/>
        </w:rPr>
        <w:t xml:space="preserve"> em condições e preços vantajosos </w:t>
      </w:r>
      <w:r w:rsidRPr="00BB3C6E">
        <w:rPr>
          <w:rFonts w:ascii="Times New Roman" w:hAnsi="Times New Roman" w:cs="Times New Roman" w:hint="eastAsia"/>
          <w:lang w:val="pt-BR"/>
        </w:rPr>
        <w:t>à</w:t>
      </w:r>
      <w:r w:rsidRPr="00BB3C6E">
        <w:rPr>
          <w:rFonts w:ascii="Times New Roman" w:hAnsi="Times New Roman" w:cs="Times New Roman" w:hint="eastAsia"/>
          <w:lang w:val="pt-BR"/>
        </w:rPr>
        <w:t xml:space="preserve"> Administração. </w:t>
      </w:r>
      <w:r>
        <w:rPr>
          <w:rFonts w:ascii="Times New Roman" w:hAnsi="Times New Roman" w:cs="Times New Roman"/>
          <w:lang w:val="pt-BR"/>
        </w:rPr>
        <w:t>P</w:t>
      </w:r>
      <w:r w:rsidRPr="00BB3C6E">
        <w:rPr>
          <w:rFonts w:ascii="Times New Roman" w:hAnsi="Times New Roman" w:cs="Times New Roman" w:hint="eastAsia"/>
          <w:lang w:val="pt-BR"/>
        </w:rPr>
        <w:t xml:space="preserve">ara tanto, fora encaminhado comprovações, </w:t>
      </w:r>
      <w:r>
        <w:rPr>
          <w:rFonts w:ascii="Times New Roman" w:hAnsi="Times New Roman" w:cs="Times New Roman"/>
          <w:lang w:val="pt-BR"/>
        </w:rPr>
        <w:t xml:space="preserve">através </w:t>
      </w:r>
      <w:r w:rsidRPr="00BB3C6E">
        <w:rPr>
          <w:rFonts w:ascii="Times New Roman" w:hAnsi="Times New Roman" w:cs="Times New Roman" w:hint="eastAsia"/>
          <w:lang w:val="pt-BR"/>
        </w:rPr>
        <w:t>de contratos, notas ou recibos com os valores cobrados pela realização de shows em outras localidades, a fim de justificar o valor do serviço.</w:t>
      </w:r>
      <w:r w:rsidRPr="00BB3C6E">
        <w:rPr>
          <w:rFonts w:ascii="Times New Roman" w:hAnsi="Times New Roman" w:cs="Times New Roman"/>
          <w:lang w:val="pt-BR"/>
        </w:rPr>
        <w:t xml:space="preserve"> </w:t>
      </w:r>
      <w:r>
        <w:rPr>
          <w:rFonts w:ascii="Times New Roman" w:hAnsi="Times New Roman" w:cs="Times New Roman"/>
          <w:lang w:val="pt-BR"/>
        </w:rPr>
        <w:t>sendo considerado compatível para tal, sendo considerando os valores praticados por outros órgãos públicos</w:t>
      </w:r>
    </w:p>
    <w:p w14:paraId="7133AECE" w14:textId="77777777" w:rsidR="00BB3C6E" w:rsidRDefault="00BB3C6E" w:rsidP="00BB3C6E">
      <w:pPr>
        <w:pStyle w:val="Corpodetexto"/>
        <w:spacing w:after="0"/>
        <w:jc w:val="both"/>
        <w:rPr>
          <w:rFonts w:ascii="Times New Roman" w:hAnsi="Times New Roman" w:cs="Times New Roman"/>
          <w:lang w:val="pt-BR"/>
        </w:rPr>
      </w:pPr>
    </w:p>
    <w:p w14:paraId="2A200B57" w14:textId="4EE6F0FD" w:rsidR="00617BF5" w:rsidRDefault="00720F90" w:rsidP="00720F90">
      <w:pPr>
        <w:pStyle w:val="Corpodetexto"/>
        <w:spacing w:after="0"/>
        <w:jc w:val="both"/>
        <w:rPr>
          <w:rFonts w:ascii="Times New Roman" w:hAnsi="Times New Roman" w:cs="Times New Roman"/>
        </w:rPr>
      </w:pPr>
      <w:r w:rsidRPr="00D755E2">
        <w:rPr>
          <w:rFonts w:ascii="Times New Roman" w:hAnsi="Times New Roman" w:cs="Times New Roman"/>
          <w:lang w:val="pt-BR"/>
        </w:rPr>
        <w:t>Considerando o exposto, será pago o valor de R$</w:t>
      </w:r>
      <w:r>
        <w:rPr>
          <w:rFonts w:ascii="Times New Roman" w:hAnsi="Times New Roman" w:cs="Times New Roman"/>
          <w:lang w:val="pt-BR"/>
        </w:rPr>
        <w:t xml:space="preserve"> </w:t>
      </w:r>
      <w:r w:rsidRPr="00720F90">
        <w:rPr>
          <w:rFonts w:ascii="Times New Roman" w:hAnsi="Times New Roman" w:cs="Times New Roman"/>
          <w:lang w:val="pt-BR"/>
        </w:rPr>
        <w:t>174,450,00 (cento e setenta e quatro mil e quatrocentos e cinquenta reais)</w:t>
      </w:r>
      <w:r>
        <w:rPr>
          <w:rFonts w:ascii="Times New Roman" w:hAnsi="Times New Roman" w:cs="Times New Roman"/>
          <w:lang w:val="pt-BR"/>
        </w:rPr>
        <w:t xml:space="preserve"> </w:t>
      </w:r>
      <w:r w:rsidRPr="0062740C">
        <w:rPr>
          <w:rFonts w:ascii="Times New Roman" w:hAnsi="Times New Roman" w:cs="Times New Roman"/>
          <w:lang w:val="pt-BR"/>
        </w:rPr>
        <w:t>inclus</w:t>
      </w:r>
      <w:r>
        <w:rPr>
          <w:rFonts w:ascii="Times New Roman" w:hAnsi="Times New Roman" w:cs="Times New Roman"/>
          <w:lang w:val="pt-BR"/>
        </w:rPr>
        <w:t xml:space="preserve">os:  </w:t>
      </w:r>
      <w:r w:rsidRPr="00720F90">
        <w:rPr>
          <w:rFonts w:ascii="Times New Roman" w:hAnsi="Times New Roman" w:cs="Times New Roman"/>
          <w:lang w:val="pt-BR"/>
        </w:rPr>
        <w:t>Cachê da dupla e dos músicos, transporte Intermunicipal/Estadual e diárias de alimentação, abastecimento de camarim, 02 (duas) vans locais, carregadores e hospedagens para a dupla e equipe.</w:t>
      </w:r>
    </w:p>
    <w:p w14:paraId="7DF3A79B" w14:textId="77777777" w:rsidR="00720F90" w:rsidRPr="0062740C" w:rsidRDefault="00720F90" w:rsidP="00720F90">
      <w:pPr>
        <w:pStyle w:val="Corpodetexto"/>
        <w:spacing w:after="0"/>
        <w:jc w:val="both"/>
        <w:rPr>
          <w:rFonts w:ascii="Times New Roman" w:hAnsi="Times New Roman" w:cs="Times New Roman"/>
          <w:lang w:val="pt-BR"/>
        </w:rPr>
      </w:pPr>
    </w:p>
    <w:tbl>
      <w:tblPr>
        <w:tblStyle w:val="Tabelacomgrade"/>
        <w:tblW w:w="10065" w:type="dxa"/>
        <w:tblInd w:w="-176" w:type="dxa"/>
        <w:tblLook w:val="04A0" w:firstRow="1" w:lastRow="0" w:firstColumn="1" w:lastColumn="0" w:noHBand="0" w:noVBand="1"/>
      </w:tblPr>
      <w:tblGrid>
        <w:gridCol w:w="880"/>
        <w:gridCol w:w="4820"/>
        <w:gridCol w:w="708"/>
        <w:gridCol w:w="851"/>
        <w:gridCol w:w="1417"/>
        <w:gridCol w:w="1389"/>
      </w:tblGrid>
      <w:tr w:rsidR="00617BF5" w:rsidRPr="00617BF5" w14:paraId="18E7D8C4" w14:textId="77777777" w:rsidTr="00A80EAD">
        <w:tc>
          <w:tcPr>
            <w:tcW w:w="880" w:type="dxa"/>
            <w:vAlign w:val="center"/>
          </w:tcPr>
          <w:p w14:paraId="60AD9CDA" w14:textId="77777777" w:rsidR="00617BF5" w:rsidRPr="00617BF5" w:rsidRDefault="00617BF5" w:rsidP="00617BF5">
            <w:pPr>
              <w:pStyle w:val="Corpodetexto"/>
              <w:suppressAutoHyphens/>
              <w:spacing w:line="276" w:lineRule="auto"/>
              <w:rPr>
                <w:rFonts w:ascii="Times New Roman" w:hAnsi="Times New Roman" w:cs="Times New Roman"/>
                <w:b/>
                <w:lang w:bidi="hi-IN"/>
              </w:rPr>
            </w:pPr>
            <w:r w:rsidRPr="00617BF5">
              <w:rPr>
                <w:rFonts w:ascii="Times New Roman" w:hAnsi="Times New Roman" w:cs="Times New Roman"/>
                <w:b/>
                <w:lang w:bidi="hi-IN"/>
              </w:rPr>
              <w:t>Item</w:t>
            </w:r>
          </w:p>
        </w:tc>
        <w:tc>
          <w:tcPr>
            <w:tcW w:w="4820" w:type="dxa"/>
          </w:tcPr>
          <w:p w14:paraId="7F6740C4" w14:textId="77777777" w:rsidR="00617BF5" w:rsidRPr="00617BF5" w:rsidRDefault="00617BF5" w:rsidP="00617BF5">
            <w:pPr>
              <w:pStyle w:val="Corpodetexto"/>
              <w:suppressAutoHyphens/>
              <w:spacing w:line="276" w:lineRule="auto"/>
              <w:rPr>
                <w:rFonts w:ascii="Times New Roman" w:hAnsi="Times New Roman" w:cs="Times New Roman"/>
                <w:b/>
                <w:lang w:bidi="hi-IN"/>
              </w:rPr>
            </w:pPr>
            <w:r w:rsidRPr="00617BF5">
              <w:rPr>
                <w:rFonts w:ascii="Times New Roman" w:hAnsi="Times New Roman" w:cs="Times New Roman"/>
                <w:b/>
                <w:lang w:bidi="hi-IN"/>
              </w:rPr>
              <w:t>Descrição completa do item</w:t>
            </w:r>
          </w:p>
        </w:tc>
        <w:tc>
          <w:tcPr>
            <w:tcW w:w="708" w:type="dxa"/>
            <w:vAlign w:val="center"/>
          </w:tcPr>
          <w:p w14:paraId="372C9CC9" w14:textId="77777777" w:rsidR="00617BF5" w:rsidRPr="00617BF5" w:rsidRDefault="00617BF5" w:rsidP="00617BF5">
            <w:pPr>
              <w:pStyle w:val="Corpodetexto"/>
              <w:suppressAutoHyphens/>
              <w:spacing w:line="276" w:lineRule="auto"/>
              <w:rPr>
                <w:rFonts w:ascii="Times New Roman" w:hAnsi="Times New Roman" w:cs="Times New Roman"/>
                <w:b/>
                <w:lang w:bidi="hi-IN"/>
              </w:rPr>
            </w:pPr>
            <w:proofErr w:type="spellStart"/>
            <w:r w:rsidRPr="00617BF5">
              <w:rPr>
                <w:rFonts w:ascii="Times New Roman" w:hAnsi="Times New Roman" w:cs="Times New Roman"/>
                <w:b/>
                <w:lang w:bidi="hi-IN"/>
              </w:rPr>
              <w:t>un</w:t>
            </w:r>
            <w:proofErr w:type="spellEnd"/>
          </w:p>
        </w:tc>
        <w:tc>
          <w:tcPr>
            <w:tcW w:w="851" w:type="dxa"/>
            <w:vAlign w:val="center"/>
          </w:tcPr>
          <w:p w14:paraId="45878EFB" w14:textId="77777777" w:rsidR="00617BF5" w:rsidRPr="00617BF5" w:rsidRDefault="00617BF5" w:rsidP="00617BF5">
            <w:pPr>
              <w:pStyle w:val="Corpodetexto"/>
              <w:suppressAutoHyphens/>
              <w:spacing w:line="276" w:lineRule="auto"/>
              <w:rPr>
                <w:rFonts w:ascii="Times New Roman" w:hAnsi="Times New Roman" w:cs="Times New Roman"/>
                <w:b/>
                <w:lang w:bidi="hi-IN"/>
              </w:rPr>
            </w:pPr>
            <w:proofErr w:type="spellStart"/>
            <w:r w:rsidRPr="00617BF5">
              <w:rPr>
                <w:rFonts w:ascii="Times New Roman" w:hAnsi="Times New Roman" w:cs="Times New Roman"/>
                <w:b/>
                <w:lang w:bidi="hi-IN"/>
              </w:rPr>
              <w:t>Qtd</w:t>
            </w:r>
            <w:proofErr w:type="spellEnd"/>
          </w:p>
        </w:tc>
        <w:tc>
          <w:tcPr>
            <w:tcW w:w="1417" w:type="dxa"/>
            <w:vAlign w:val="center"/>
          </w:tcPr>
          <w:p w14:paraId="7C85035A" w14:textId="77777777" w:rsidR="00617BF5" w:rsidRPr="00617BF5" w:rsidRDefault="00617BF5" w:rsidP="00617BF5">
            <w:pPr>
              <w:pStyle w:val="Corpodetexto"/>
              <w:suppressAutoHyphens/>
              <w:spacing w:line="276" w:lineRule="auto"/>
              <w:rPr>
                <w:rFonts w:ascii="Times New Roman" w:hAnsi="Times New Roman" w:cs="Times New Roman"/>
                <w:b/>
                <w:lang w:bidi="hi-IN"/>
              </w:rPr>
            </w:pPr>
            <w:r w:rsidRPr="00617BF5">
              <w:rPr>
                <w:rFonts w:ascii="Times New Roman" w:hAnsi="Times New Roman" w:cs="Times New Roman"/>
                <w:b/>
                <w:lang w:bidi="hi-IN"/>
              </w:rPr>
              <w:t>Valor Unit</w:t>
            </w:r>
          </w:p>
        </w:tc>
        <w:tc>
          <w:tcPr>
            <w:tcW w:w="1389" w:type="dxa"/>
            <w:vAlign w:val="center"/>
          </w:tcPr>
          <w:p w14:paraId="15DEA18A" w14:textId="77777777" w:rsidR="00617BF5" w:rsidRPr="00617BF5" w:rsidRDefault="00617BF5" w:rsidP="00617BF5">
            <w:pPr>
              <w:pStyle w:val="Corpodetexto"/>
              <w:suppressAutoHyphens/>
              <w:spacing w:line="276" w:lineRule="auto"/>
              <w:rPr>
                <w:rFonts w:ascii="Times New Roman" w:hAnsi="Times New Roman" w:cs="Times New Roman"/>
                <w:b/>
                <w:lang w:bidi="hi-IN"/>
              </w:rPr>
            </w:pPr>
            <w:r w:rsidRPr="00617BF5">
              <w:rPr>
                <w:rFonts w:ascii="Times New Roman" w:hAnsi="Times New Roman" w:cs="Times New Roman"/>
                <w:b/>
                <w:lang w:bidi="hi-IN"/>
              </w:rPr>
              <w:t>Valor Total</w:t>
            </w:r>
          </w:p>
        </w:tc>
      </w:tr>
      <w:tr w:rsidR="00A80EAD" w:rsidRPr="00617BF5" w14:paraId="5DE0E433" w14:textId="77777777" w:rsidTr="00A80EAD">
        <w:tc>
          <w:tcPr>
            <w:tcW w:w="880" w:type="dxa"/>
            <w:vAlign w:val="center"/>
          </w:tcPr>
          <w:p w14:paraId="1173A26F" w14:textId="77777777" w:rsidR="00A80EAD" w:rsidRPr="00617BF5" w:rsidRDefault="00A80EAD" w:rsidP="00A80EAD">
            <w:pPr>
              <w:pStyle w:val="Corpodetexto"/>
              <w:suppressAutoHyphens/>
              <w:spacing w:line="276" w:lineRule="auto"/>
              <w:rPr>
                <w:rFonts w:ascii="Times New Roman" w:hAnsi="Times New Roman" w:cs="Times New Roman"/>
                <w:bCs/>
                <w:lang w:bidi="hi-IN"/>
              </w:rPr>
            </w:pPr>
            <w:r w:rsidRPr="00617BF5">
              <w:rPr>
                <w:rFonts w:ascii="Times New Roman" w:hAnsi="Times New Roman" w:cs="Times New Roman"/>
                <w:bCs/>
                <w:lang w:bidi="hi-IN"/>
              </w:rPr>
              <w:t>1</w:t>
            </w:r>
          </w:p>
        </w:tc>
        <w:tc>
          <w:tcPr>
            <w:tcW w:w="4820" w:type="dxa"/>
          </w:tcPr>
          <w:p w14:paraId="1C2B3DE4" w14:textId="0E2C31F7" w:rsidR="00A80EAD" w:rsidRPr="00617BF5" w:rsidRDefault="00EC5BCA" w:rsidP="00643031">
            <w:pPr>
              <w:pStyle w:val="Corpodetexto"/>
              <w:suppressAutoHyphens/>
              <w:spacing w:line="276" w:lineRule="auto"/>
              <w:jc w:val="both"/>
              <w:rPr>
                <w:rFonts w:ascii="Times New Roman" w:hAnsi="Times New Roman" w:cs="Times New Roman"/>
                <w:bCs/>
                <w:lang w:bidi="hi-IN"/>
              </w:rPr>
            </w:pPr>
            <w:r w:rsidRPr="00812DF8">
              <w:rPr>
                <w:rFonts w:ascii="Times New Roman" w:hAnsi="Times New Roman" w:cs="Times New Roman"/>
                <w:lang w:val="pt-PT" w:bidi="hi-IN"/>
              </w:rPr>
              <w:t xml:space="preserve">contratação de show com a dupla </w:t>
            </w:r>
            <w:r w:rsidR="00643031" w:rsidRPr="00DB3548">
              <w:rPr>
                <w:rFonts w:ascii="Times New Roman" w:hAnsi="Times New Roman" w:cs="Times New Roman"/>
                <w:b/>
                <w:bCs/>
                <w:lang w:val="pt-PT"/>
              </w:rPr>
              <w:t>GIAN &amp; GIOVANI</w:t>
            </w:r>
            <w:r w:rsidRPr="00812DF8">
              <w:rPr>
                <w:rFonts w:ascii="Times New Roman" w:hAnsi="Times New Roman" w:cs="Times New Roman"/>
                <w:lang w:val="pt-PT" w:bidi="hi-IN"/>
              </w:rPr>
              <w:t>, através de empresa exclusiva,</w:t>
            </w:r>
            <w:r>
              <w:rPr>
                <w:rFonts w:ascii="Times New Roman" w:hAnsi="Times New Roman" w:cs="Times New Roman"/>
                <w:lang w:val="pt-PT"/>
              </w:rPr>
              <w:t xml:space="preserve"> para apresentação na EXPOIRANI a ser </w:t>
            </w:r>
            <w:r w:rsidRPr="00812DF8">
              <w:rPr>
                <w:rFonts w:ascii="Times New Roman" w:hAnsi="Times New Roman" w:cs="Times New Roman"/>
                <w:lang w:val="pt-PT" w:bidi="hi-IN"/>
              </w:rPr>
              <w:t xml:space="preserve">realizado </w:t>
            </w:r>
            <w:r>
              <w:rPr>
                <w:rFonts w:ascii="Times New Roman" w:hAnsi="Times New Roman" w:cs="Times New Roman"/>
                <w:lang w:val="pt-PT"/>
              </w:rPr>
              <w:t xml:space="preserve">no </w:t>
            </w:r>
            <w:r w:rsidRPr="00812DF8">
              <w:rPr>
                <w:rFonts w:ascii="Times New Roman" w:hAnsi="Times New Roman" w:cs="Times New Roman"/>
                <w:lang w:val="pt-PT" w:bidi="hi-IN"/>
              </w:rPr>
              <w:t xml:space="preserve">dia </w:t>
            </w:r>
            <w:r>
              <w:rPr>
                <w:rFonts w:ascii="Times New Roman" w:hAnsi="Times New Roman" w:cs="Times New Roman"/>
                <w:lang w:val="pt-PT"/>
              </w:rPr>
              <w:t>1</w:t>
            </w:r>
            <w:r w:rsidR="0062740C">
              <w:rPr>
                <w:rFonts w:ascii="Times New Roman" w:hAnsi="Times New Roman" w:cs="Times New Roman"/>
                <w:lang w:val="pt-PT"/>
              </w:rPr>
              <w:t>3</w:t>
            </w:r>
            <w:r w:rsidRPr="00812DF8">
              <w:rPr>
                <w:rFonts w:ascii="Times New Roman" w:hAnsi="Times New Roman" w:cs="Times New Roman"/>
                <w:lang w:val="pt-PT" w:bidi="hi-IN"/>
              </w:rPr>
              <w:t xml:space="preserve"> de </w:t>
            </w:r>
            <w:r>
              <w:rPr>
                <w:rFonts w:ascii="Times New Roman" w:hAnsi="Times New Roman" w:cs="Times New Roman"/>
                <w:lang w:val="pt-PT"/>
              </w:rPr>
              <w:t>abril</w:t>
            </w:r>
            <w:r w:rsidRPr="00812DF8">
              <w:rPr>
                <w:rFonts w:ascii="Times New Roman" w:hAnsi="Times New Roman" w:cs="Times New Roman"/>
                <w:lang w:val="pt-PT" w:bidi="hi-IN"/>
              </w:rPr>
              <w:t xml:space="preserve"> de 202</w:t>
            </w:r>
            <w:r>
              <w:rPr>
                <w:rFonts w:ascii="Times New Roman" w:hAnsi="Times New Roman" w:cs="Times New Roman"/>
                <w:lang w:val="pt-PT"/>
              </w:rPr>
              <w:t>4.</w:t>
            </w:r>
          </w:p>
        </w:tc>
        <w:tc>
          <w:tcPr>
            <w:tcW w:w="708" w:type="dxa"/>
            <w:vAlign w:val="center"/>
          </w:tcPr>
          <w:p w14:paraId="41F204D5" w14:textId="77777777" w:rsidR="00A80EAD" w:rsidRPr="00617BF5" w:rsidRDefault="00A80EAD" w:rsidP="00A80EAD">
            <w:pPr>
              <w:pStyle w:val="Corpodetexto"/>
              <w:suppressAutoHyphens/>
              <w:spacing w:line="276" w:lineRule="auto"/>
              <w:rPr>
                <w:rFonts w:ascii="Times New Roman" w:hAnsi="Times New Roman" w:cs="Times New Roman"/>
                <w:b/>
                <w:lang w:bidi="hi-IN"/>
              </w:rPr>
            </w:pPr>
            <w:proofErr w:type="spellStart"/>
            <w:r w:rsidRPr="00617BF5">
              <w:rPr>
                <w:rFonts w:ascii="Times New Roman" w:hAnsi="Times New Roman" w:cs="Times New Roman"/>
                <w:b/>
                <w:lang w:bidi="hi-IN"/>
              </w:rPr>
              <w:t>un</w:t>
            </w:r>
            <w:proofErr w:type="spellEnd"/>
          </w:p>
        </w:tc>
        <w:tc>
          <w:tcPr>
            <w:tcW w:w="851" w:type="dxa"/>
            <w:vAlign w:val="center"/>
          </w:tcPr>
          <w:p w14:paraId="7CB03146" w14:textId="77777777" w:rsidR="00A80EAD" w:rsidRPr="00617BF5" w:rsidRDefault="00A80EAD" w:rsidP="00A80EAD">
            <w:pPr>
              <w:pStyle w:val="Corpodetexto"/>
              <w:suppressAutoHyphens/>
              <w:spacing w:line="276" w:lineRule="auto"/>
              <w:rPr>
                <w:rFonts w:ascii="Times New Roman" w:hAnsi="Times New Roman" w:cs="Times New Roman"/>
                <w:bCs/>
                <w:lang w:bidi="hi-IN"/>
              </w:rPr>
            </w:pPr>
            <w:r w:rsidRPr="00617BF5">
              <w:rPr>
                <w:rFonts w:ascii="Times New Roman" w:hAnsi="Times New Roman" w:cs="Times New Roman"/>
                <w:bCs/>
                <w:lang w:bidi="hi-IN"/>
              </w:rPr>
              <w:t>1</w:t>
            </w:r>
          </w:p>
        </w:tc>
        <w:tc>
          <w:tcPr>
            <w:tcW w:w="1417" w:type="dxa"/>
            <w:vAlign w:val="center"/>
          </w:tcPr>
          <w:p w14:paraId="0E5F38BA" w14:textId="4ECDD151" w:rsidR="00A80EAD" w:rsidRPr="00A80EAD" w:rsidRDefault="00643031" w:rsidP="00A80EAD">
            <w:pPr>
              <w:pStyle w:val="Corpodetexto"/>
              <w:suppressAutoHyphens/>
              <w:spacing w:line="276" w:lineRule="auto"/>
              <w:rPr>
                <w:rFonts w:ascii="Times New Roman" w:hAnsi="Times New Roman" w:cs="Times New Roman"/>
                <w:bCs/>
                <w:lang w:bidi="hi-IN"/>
              </w:rPr>
            </w:pPr>
            <w:r>
              <w:rPr>
                <w:rFonts w:ascii="Times New Roman" w:hAnsi="Times New Roman" w:cs="Times New Roman"/>
                <w:bCs/>
                <w:lang w:bidi="hi-IN"/>
              </w:rPr>
              <w:t>174.450,00</w:t>
            </w:r>
          </w:p>
        </w:tc>
        <w:tc>
          <w:tcPr>
            <w:tcW w:w="1389" w:type="dxa"/>
            <w:vAlign w:val="center"/>
          </w:tcPr>
          <w:p w14:paraId="760FF96E" w14:textId="275F1C28" w:rsidR="00A80EAD" w:rsidRPr="00A80EAD" w:rsidRDefault="00643031" w:rsidP="00A80EAD">
            <w:pPr>
              <w:pStyle w:val="Corpodetexto"/>
              <w:suppressAutoHyphens/>
              <w:spacing w:line="276" w:lineRule="auto"/>
              <w:rPr>
                <w:rFonts w:ascii="Times New Roman" w:hAnsi="Times New Roman" w:cs="Times New Roman"/>
                <w:bCs/>
                <w:lang w:bidi="hi-IN"/>
              </w:rPr>
            </w:pPr>
            <w:r>
              <w:rPr>
                <w:rFonts w:ascii="Times New Roman" w:hAnsi="Times New Roman" w:cs="Times New Roman"/>
                <w:bCs/>
                <w:lang w:bidi="hi-IN"/>
              </w:rPr>
              <w:t>174.450,00</w:t>
            </w:r>
          </w:p>
        </w:tc>
      </w:tr>
      <w:tr w:rsidR="00A80EAD" w:rsidRPr="00617BF5" w14:paraId="2AF1D3FC" w14:textId="77777777" w:rsidTr="00A80EAD">
        <w:tc>
          <w:tcPr>
            <w:tcW w:w="8676" w:type="dxa"/>
            <w:gridSpan w:val="5"/>
            <w:vAlign w:val="center"/>
          </w:tcPr>
          <w:p w14:paraId="29F4F859" w14:textId="29751594" w:rsidR="00A80EAD" w:rsidRPr="00617BF5" w:rsidRDefault="00A80EAD" w:rsidP="00A80EAD">
            <w:pPr>
              <w:pStyle w:val="Corpodetexto"/>
              <w:suppressAutoHyphens/>
              <w:spacing w:line="276" w:lineRule="auto"/>
              <w:rPr>
                <w:rFonts w:ascii="Times New Roman" w:hAnsi="Times New Roman" w:cs="Times New Roman"/>
                <w:b/>
                <w:lang w:bidi="hi-IN"/>
              </w:rPr>
            </w:pPr>
            <w:r w:rsidRPr="000A7D52">
              <w:rPr>
                <w:rFonts w:ascii="Times New Roman" w:hAnsi="Times New Roman" w:cs="Times New Roman"/>
                <w:b/>
                <w:color w:val="000000"/>
                <w:sz w:val="24"/>
                <w:szCs w:val="24"/>
              </w:rPr>
              <w:t>TOTAL DOS ITENS</w:t>
            </w:r>
          </w:p>
        </w:tc>
        <w:tc>
          <w:tcPr>
            <w:tcW w:w="1389" w:type="dxa"/>
            <w:vAlign w:val="center"/>
          </w:tcPr>
          <w:p w14:paraId="35E846D3" w14:textId="3BA6C8E3" w:rsidR="00A80EAD" w:rsidRPr="00617BF5" w:rsidRDefault="00643031" w:rsidP="00A80EAD">
            <w:pPr>
              <w:pStyle w:val="Corpodetexto"/>
              <w:suppressAutoHyphens/>
              <w:spacing w:line="276" w:lineRule="auto"/>
              <w:rPr>
                <w:rFonts w:ascii="Times New Roman" w:hAnsi="Times New Roman" w:cs="Times New Roman"/>
                <w:b/>
                <w:lang w:bidi="hi-IN"/>
              </w:rPr>
            </w:pPr>
            <w:r>
              <w:rPr>
                <w:rFonts w:ascii="Times New Roman" w:hAnsi="Times New Roman" w:cs="Times New Roman"/>
                <w:b/>
                <w:color w:val="000000"/>
                <w:sz w:val="24"/>
                <w:szCs w:val="24"/>
              </w:rPr>
              <w:t>174.450,00</w:t>
            </w:r>
          </w:p>
        </w:tc>
      </w:tr>
      <w:tr w:rsidR="00A80EAD" w:rsidRPr="00617BF5" w14:paraId="2CFF60D0" w14:textId="77777777">
        <w:tc>
          <w:tcPr>
            <w:tcW w:w="10065" w:type="dxa"/>
            <w:gridSpan w:val="6"/>
            <w:vAlign w:val="center"/>
          </w:tcPr>
          <w:p w14:paraId="1A5E4164" w14:textId="7D611972" w:rsidR="00A80EAD" w:rsidRPr="00617BF5" w:rsidRDefault="00A80EAD" w:rsidP="00A80EAD">
            <w:pPr>
              <w:pStyle w:val="Corpodetexto"/>
              <w:suppressAutoHyphens/>
              <w:spacing w:line="276" w:lineRule="auto"/>
              <w:rPr>
                <w:rFonts w:ascii="Times New Roman" w:hAnsi="Times New Roman" w:cs="Times New Roman"/>
                <w:b/>
                <w:lang w:bidi="hi-IN"/>
              </w:rPr>
            </w:pPr>
            <w:r w:rsidRPr="000A7D52">
              <w:rPr>
                <w:rFonts w:ascii="Times New Roman" w:hAnsi="Times New Roman" w:cs="Times New Roman"/>
                <w:b/>
                <w:color w:val="000000"/>
                <w:sz w:val="24"/>
                <w:szCs w:val="24"/>
              </w:rPr>
              <w:t>Valor por extenso:</w:t>
            </w:r>
            <w:r>
              <w:rPr>
                <w:rFonts w:ascii="Times New Roman" w:hAnsi="Times New Roman" w:cs="Times New Roman"/>
                <w:b/>
                <w:color w:val="000000"/>
                <w:sz w:val="24"/>
                <w:szCs w:val="24"/>
              </w:rPr>
              <w:t xml:space="preserve"> </w:t>
            </w:r>
            <w:r w:rsidR="0062740C">
              <w:rPr>
                <w:rFonts w:ascii="Times New Roman" w:hAnsi="Times New Roman" w:cs="Times New Roman"/>
                <w:b/>
                <w:color w:val="000000"/>
                <w:sz w:val="24"/>
                <w:szCs w:val="24"/>
              </w:rPr>
              <w:t xml:space="preserve">noventa e sete </w:t>
            </w:r>
            <w:r w:rsidR="00BB3C6E">
              <w:rPr>
                <w:rFonts w:ascii="Times New Roman" w:hAnsi="Times New Roman" w:cs="Times New Roman"/>
                <w:b/>
                <w:color w:val="000000"/>
                <w:sz w:val="24"/>
                <w:szCs w:val="24"/>
              </w:rPr>
              <w:t>mil e</w:t>
            </w:r>
            <w:r w:rsidR="0062740C">
              <w:rPr>
                <w:rFonts w:ascii="Times New Roman" w:hAnsi="Times New Roman" w:cs="Times New Roman"/>
                <w:b/>
                <w:color w:val="000000"/>
                <w:sz w:val="24"/>
                <w:szCs w:val="24"/>
              </w:rPr>
              <w:t xml:space="preserve"> setecentos </w:t>
            </w:r>
            <w:r>
              <w:rPr>
                <w:rFonts w:ascii="Times New Roman" w:hAnsi="Times New Roman" w:cs="Times New Roman"/>
                <w:b/>
                <w:color w:val="000000"/>
                <w:sz w:val="24"/>
                <w:szCs w:val="24"/>
              </w:rPr>
              <w:t>reais</w:t>
            </w:r>
          </w:p>
        </w:tc>
      </w:tr>
    </w:tbl>
    <w:p w14:paraId="36B3984F" w14:textId="77777777" w:rsidR="00617BF5" w:rsidRPr="007B4979" w:rsidRDefault="00617BF5" w:rsidP="00B52CA3">
      <w:pPr>
        <w:pStyle w:val="Corpodetexto"/>
        <w:spacing w:after="0" w:line="276" w:lineRule="auto"/>
        <w:rPr>
          <w:rFonts w:ascii="Times New Roman" w:hAnsi="Times New Roman" w:cs="Times New Roman"/>
          <w:sz w:val="22"/>
          <w:szCs w:val="22"/>
          <w:lang w:val="pt-BR"/>
        </w:rPr>
      </w:pPr>
    </w:p>
    <w:p w14:paraId="0E6A7C2F" w14:textId="1D344D85" w:rsidR="003C347F" w:rsidRPr="007B4979" w:rsidRDefault="00137386" w:rsidP="00B52CA3">
      <w:pPr>
        <w:pStyle w:val="Corpodetexto"/>
        <w:spacing w:after="0" w:line="276" w:lineRule="auto"/>
        <w:rPr>
          <w:rFonts w:ascii="Times New Roman" w:hAnsi="Times New Roman" w:cs="Times New Roman"/>
          <w:b/>
          <w:lang w:val="pt-BR"/>
        </w:rPr>
      </w:pPr>
      <w:r w:rsidRPr="007B4979">
        <w:rPr>
          <w:rFonts w:ascii="Times New Roman" w:hAnsi="Times New Roman" w:cs="Times New Roman"/>
          <w:b/>
          <w:lang w:val="pt-BR"/>
        </w:rPr>
        <w:t xml:space="preserve">7. DESCRIÇÃO DA SOLUÇÃO COMO UM TODO </w:t>
      </w:r>
    </w:p>
    <w:p w14:paraId="76CB5BDF" w14:textId="517E2682" w:rsidR="00461C47" w:rsidRPr="007B4979" w:rsidRDefault="00815453" w:rsidP="00617BF5">
      <w:pPr>
        <w:pStyle w:val="Corpodetexto"/>
        <w:spacing w:after="0" w:line="276" w:lineRule="auto"/>
        <w:jc w:val="both"/>
        <w:rPr>
          <w:rFonts w:hint="eastAsia"/>
        </w:rPr>
      </w:pPr>
      <w:r>
        <w:rPr>
          <w:rFonts w:ascii="Times New Roman" w:hAnsi="Times New Roman" w:cs="Times New Roman"/>
          <w:lang w:val="pt-BR"/>
        </w:rPr>
        <w:t xml:space="preserve">Já previsto no calendário de eventos do município a EXPOIRANI demanda da contratação de artistas </w:t>
      </w:r>
      <w:r>
        <w:rPr>
          <w:rFonts w:ascii="Times New Roman" w:hAnsi="Times New Roman" w:cs="Times New Roman"/>
          <w:lang w:val="pt-BR"/>
        </w:rPr>
        <w:lastRenderedPageBreak/>
        <w:t xml:space="preserve">para compor a grade de shows. A contração da dupla </w:t>
      </w:r>
      <w:r w:rsidR="00643031" w:rsidRPr="00DB3548">
        <w:rPr>
          <w:rFonts w:ascii="Times New Roman" w:hAnsi="Times New Roman" w:cs="Times New Roman"/>
          <w:b/>
          <w:bCs/>
          <w:lang w:val="pt-PT"/>
        </w:rPr>
        <w:t>GIAN &amp; GIOVANI</w:t>
      </w:r>
      <w:r w:rsidR="00643031">
        <w:rPr>
          <w:rFonts w:ascii="Times New Roman" w:hAnsi="Times New Roman" w:cs="Times New Roman"/>
          <w:lang w:val="pt-BR"/>
        </w:rPr>
        <w:t xml:space="preserve"> </w:t>
      </w:r>
      <w:r w:rsidR="001F6AF6">
        <w:rPr>
          <w:rFonts w:ascii="Times New Roman" w:hAnsi="Times New Roman" w:cs="Times New Roman"/>
          <w:lang w:val="pt-BR"/>
        </w:rPr>
        <w:t>vem</w:t>
      </w:r>
      <w:r>
        <w:rPr>
          <w:rFonts w:ascii="Times New Roman" w:hAnsi="Times New Roman" w:cs="Times New Roman"/>
          <w:lang w:val="pt-BR"/>
        </w:rPr>
        <w:t xml:space="preserve"> de encontro com o interesse da população </w:t>
      </w:r>
      <w:proofErr w:type="spellStart"/>
      <w:r>
        <w:rPr>
          <w:rFonts w:ascii="Times New Roman" w:hAnsi="Times New Roman" w:cs="Times New Roman"/>
          <w:lang w:val="pt-BR"/>
        </w:rPr>
        <w:t>iraniense</w:t>
      </w:r>
      <w:proofErr w:type="spellEnd"/>
      <w:r>
        <w:rPr>
          <w:rFonts w:ascii="Times New Roman" w:hAnsi="Times New Roman" w:cs="Times New Roman"/>
          <w:lang w:val="pt-BR"/>
        </w:rPr>
        <w:t xml:space="preserve"> conforme pesquisa, assim a escola </w:t>
      </w:r>
      <w:r w:rsidR="007B5C00">
        <w:rPr>
          <w:rFonts w:ascii="Times New Roman" w:hAnsi="Times New Roman" w:cs="Times New Roman"/>
          <w:lang w:val="pt-BR"/>
        </w:rPr>
        <w:t>destes profissionais</w:t>
      </w:r>
      <w:r>
        <w:rPr>
          <w:rFonts w:ascii="Times New Roman" w:hAnsi="Times New Roman" w:cs="Times New Roman"/>
          <w:lang w:val="pt-BR"/>
        </w:rPr>
        <w:t xml:space="preserve"> do setor artístico é assertiva, sendo a </w:t>
      </w:r>
      <w:r w:rsidR="00137386" w:rsidRPr="007B4979">
        <w:rPr>
          <w:rFonts w:ascii="Times New Roman" w:hAnsi="Times New Roman" w:cs="Times New Roman"/>
          <w:lang w:val="pt-BR"/>
        </w:rPr>
        <w:t>solução que melhor atende às necessidades d</w:t>
      </w:r>
      <w:r>
        <w:rPr>
          <w:rFonts w:ascii="Times New Roman" w:hAnsi="Times New Roman" w:cs="Times New Roman"/>
          <w:lang w:val="pt-BR"/>
        </w:rPr>
        <w:t xml:space="preserve">esta </w:t>
      </w:r>
      <w:r w:rsidR="00137386" w:rsidRPr="007B4979">
        <w:rPr>
          <w:rFonts w:ascii="Times New Roman" w:hAnsi="Times New Roman" w:cs="Times New Roman"/>
          <w:lang w:val="pt-BR"/>
        </w:rPr>
        <w:t>Secretaria</w:t>
      </w:r>
      <w:r>
        <w:rPr>
          <w:rFonts w:ascii="Times New Roman" w:hAnsi="Times New Roman" w:cs="Times New Roman"/>
          <w:lang w:val="pt-BR"/>
        </w:rPr>
        <w:t>, pois com ela tem como princípio promover a diversidade cultural, garantindo tanto para artistas locais, regionais e nacionais palco e contribuindo para a formação de plateia.</w:t>
      </w:r>
    </w:p>
    <w:p w14:paraId="39AE5A6F" w14:textId="77777777" w:rsidR="00617BF5" w:rsidRPr="007B4979" w:rsidRDefault="00617BF5" w:rsidP="00617BF5">
      <w:pPr>
        <w:pStyle w:val="Corpodetexto"/>
        <w:spacing w:after="0" w:line="276" w:lineRule="auto"/>
        <w:jc w:val="both"/>
        <w:rPr>
          <w:rFonts w:ascii="Times New Roman" w:hAnsi="Times New Roman" w:cs="Times New Roman"/>
          <w:b/>
          <w:lang w:val="pt-BR"/>
        </w:rPr>
      </w:pPr>
    </w:p>
    <w:p w14:paraId="7CBFDA24" w14:textId="7B90A308" w:rsidR="003C347F" w:rsidRPr="007B4979" w:rsidRDefault="00137386" w:rsidP="00B52CA3">
      <w:pPr>
        <w:pStyle w:val="Corpodetexto"/>
        <w:spacing w:after="0" w:line="276" w:lineRule="auto"/>
        <w:rPr>
          <w:rFonts w:ascii="Times New Roman" w:hAnsi="Times New Roman" w:cs="Times New Roman"/>
          <w:lang w:val="pt-BR"/>
        </w:rPr>
      </w:pPr>
      <w:r w:rsidRPr="007B4979">
        <w:rPr>
          <w:rFonts w:ascii="Times New Roman" w:hAnsi="Times New Roman" w:cs="Times New Roman"/>
          <w:b/>
          <w:lang w:val="pt-BR"/>
        </w:rPr>
        <w:t xml:space="preserve">8. JUSTIFICATIVA PARA PARCELAMENTO </w:t>
      </w:r>
    </w:p>
    <w:p w14:paraId="6720A2E4" w14:textId="62A9AA4D" w:rsidR="003C347F" w:rsidRPr="007B4979" w:rsidRDefault="007B4979" w:rsidP="00461C47">
      <w:pPr>
        <w:pStyle w:val="Corpodetexto"/>
        <w:spacing w:after="0" w:line="276" w:lineRule="auto"/>
        <w:jc w:val="both"/>
        <w:rPr>
          <w:rFonts w:ascii="Times New Roman" w:hAnsi="Times New Roman" w:cs="Times New Roman"/>
          <w:lang w:val="pt-BR"/>
        </w:rPr>
      </w:pPr>
      <w:r w:rsidRPr="007B4979">
        <w:rPr>
          <w:lang w:val="pt-BR"/>
        </w:rPr>
        <w:t>O parcelamento não se aplica na presente demanda</w:t>
      </w:r>
      <w:r w:rsidR="00137386" w:rsidRPr="007B4979">
        <w:rPr>
          <w:rFonts w:ascii="Times New Roman" w:hAnsi="Times New Roman" w:cs="Times New Roman"/>
          <w:lang w:val="pt-BR"/>
        </w:rPr>
        <w:t xml:space="preserve">. </w:t>
      </w:r>
    </w:p>
    <w:p w14:paraId="27AD0015" w14:textId="77777777" w:rsidR="00BF190F" w:rsidRPr="007B4979" w:rsidRDefault="00BF190F" w:rsidP="00B52CA3">
      <w:pPr>
        <w:pStyle w:val="Corpodetexto"/>
        <w:spacing w:after="0" w:line="276" w:lineRule="auto"/>
        <w:rPr>
          <w:rFonts w:ascii="Times New Roman" w:hAnsi="Times New Roman" w:cs="Times New Roman"/>
          <w:b/>
          <w:lang w:val="pt-BR"/>
        </w:rPr>
      </w:pPr>
    </w:p>
    <w:p w14:paraId="6A1602EE" w14:textId="6AF72E02" w:rsidR="003C347F" w:rsidRPr="007B5C00" w:rsidRDefault="00137386" w:rsidP="00B52CA3">
      <w:pPr>
        <w:pStyle w:val="Corpodetexto"/>
        <w:spacing w:after="0" w:line="276" w:lineRule="auto"/>
        <w:rPr>
          <w:rFonts w:ascii="Times New Roman" w:hAnsi="Times New Roman" w:cs="Times New Roman"/>
          <w:lang w:val="pt-BR"/>
        </w:rPr>
      </w:pPr>
      <w:r w:rsidRPr="007B5C00">
        <w:rPr>
          <w:rFonts w:ascii="Times New Roman" w:hAnsi="Times New Roman" w:cs="Times New Roman"/>
          <w:b/>
          <w:lang w:val="pt-BR"/>
        </w:rPr>
        <w:t xml:space="preserve">9. DEMONSTRATIVO DOS RESULTADOS PRETENDIDOS </w:t>
      </w:r>
    </w:p>
    <w:p w14:paraId="648D66E2" w14:textId="0BE3D58D" w:rsidR="00DA2D7C" w:rsidRPr="007B5C00" w:rsidRDefault="007B5C00" w:rsidP="00DA2D7C">
      <w:pPr>
        <w:pStyle w:val="Corpodetexto"/>
        <w:spacing w:after="0" w:line="276" w:lineRule="auto"/>
        <w:jc w:val="both"/>
        <w:rPr>
          <w:rFonts w:ascii="Times New Roman" w:hAnsi="Times New Roman" w:cs="Times New Roman"/>
          <w:lang w:val="pt-BR"/>
        </w:rPr>
      </w:pPr>
      <w:r w:rsidRPr="007B5C00">
        <w:rPr>
          <w:rFonts w:ascii="Times New Roman" w:hAnsi="Times New Roman" w:cs="Times New Roman"/>
          <w:lang w:val="pt-BR"/>
        </w:rPr>
        <w:t xml:space="preserve">A </w:t>
      </w:r>
      <w:r>
        <w:rPr>
          <w:rFonts w:ascii="Times New Roman" w:hAnsi="Times New Roman" w:cs="Times New Roman"/>
          <w:lang w:val="pt-BR"/>
        </w:rPr>
        <w:t>EXPOIRANI</w:t>
      </w:r>
      <w:r w:rsidRPr="007B5C00">
        <w:rPr>
          <w:rFonts w:ascii="Times New Roman" w:hAnsi="Times New Roman" w:cs="Times New Roman"/>
          <w:lang w:val="pt-BR"/>
        </w:rPr>
        <w:t xml:space="preserve"> fortalecerá diversos setores da economia do município</w:t>
      </w:r>
      <w:r>
        <w:rPr>
          <w:rFonts w:ascii="Times New Roman" w:hAnsi="Times New Roman" w:cs="Times New Roman"/>
          <w:lang w:val="pt-BR"/>
        </w:rPr>
        <w:t xml:space="preserve"> de Irani/SC</w:t>
      </w:r>
      <w:r w:rsidRPr="007B5C00">
        <w:rPr>
          <w:rFonts w:ascii="Times New Roman" w:hAnsi="Times New Roman" w:cs="Times New Roman"/>
          <w:lang w:val="pt-BR"/>
        </w:rPr>
        <w:t>, principalmente o comércio, hotelarias e os restaurantes, bem como, pequenos empreendedores. Serão apresentadas questões que fortaleçam às áreas de comunicação, cultura, inclusão, educação, saúde, meio ambiente, tecnologia</w:t>
      </w:r>
      <w:r>
        <w:rPr>
          <w:rFonts w:ascii="Times New Roman" w:hAnsi="Times New Roman" w:cs="Times New Roman"/>
          <w:lang w:val="pt-BR"/>
        </w:rPr>
        <w:t>, agricultura e artesanato</w:t>
      </w:r>
      <w:r w:rsidRPr="007B5C00">
        <w:rPr>
          <w:rFonts w:ascii="Times New Roman" w:hAnsi="Times New Roman" w:cs="Times New Roman"/>
          <w:lang w:val="pt-BR"/>
        </w:rPr>
        <w:t>, essenciais para o auxílio da construção de uma sociedade mais justa e mais igualitária. Dessa forma acreditamos que aprovação desse projeto trará benefícios e enriquecimento nos diversos aspectos de nossa comunidade, tendo em vista a necessidade de ações como essa que valoriza</w:t>
      </w:r>
      <w:r>
        <w:rPr>
          <w:rFonts w:ascii="Times New Roman" w:hAnsi="Times New Roman" w:cs="Times New Roman"/>
          <w:lang w:val="pt-BR"/>
        </w:rPr>
        <w:t xml:space="preserve">m a cultura e o lazer </w:t>
      </w:r>
      <w:r w:rsidRPr="007B5C00">
        <w:rPr>
          <w:rFonts w:ascii="Times New Roman" w:hAnsi="Times New Roman" w:cs="Times New Roman"/>
          <w:lang w:val="pt-BR"/>
        </w:rPr>
        <w:t>como meio de desenvolvimento social contribuindo para</w:t>
      </w:r>
      <w:r>
        <w:rPr>
          <w:rFonts w:ascii="Times New Roman" w:hAnsi="Times New Roman" w:cs="Times New Roman"/>
          <w:lang w:val="pt-BR"/>
        </w:rPr>
        <w:t xml:space="preserve"> a formação da</w:t>
      </w:r>
      <w:r w:rsidRPr="007B5C00">
        <w:rPr>
          <w:rFonts w:ascii="Times New Roman" w:hAnsi="Times New Roman" w:cs="Times New Roman"/>
          <w:lang w:val="pt-BR"/>
        </w:rPr>
        <w:t xml:space="preserve"> nossa identidade cultural</w:t>
      </w:r>
      <w:r w:rsidR="007C1FDC">
        <w:rPr>
          <w:rFonts w:ascii="Times New Roman" w:hAnsi="Times New Roman" w:cs="Times New Roman"/>
          <w:lang w:val="pt-BR"/>
        </w:rPr>
        <w:t xml:space="preserve"> e posicionamento turístico regional. </w:t>
      </w:r>
    </w:p>
    <w:p w14:paraId="4A684286" w14:textId="77777777" w:rsidR="007B5C00" w:rsidRPr="007B5C00" w:rsidRDefault="007B5C00" w:rsidP="00DA2D7C">
      <w:pPr>
        <w:pStyle w:val="Corpodetexto"/>
        <w:spacing w:after="0" w:line="276" w:lineRule="auto"/>
        <w:jc w:val="both"/>
        <w:rPr>
          <w:rFonts w:ascii="Times New Roman" w:hAnsi="Times New Roman" w:cs="Times New Roman"/>
          <w:b/>
          <w:lang w:val="pt-BR"/>
        </w:rPr>
      </w:pPr>
    </w:p>
    <w:p w14:paraId="45C8CF14" w14:textId="557FC6BD" w:rsidR="003C347F" w:rsidRPr="007B4979" w:rsidRDefault="00137386" w:rsidP="00B52CA3">
      <w:pPr>
        <w:pStyle w:val="Corpodetexto"/>
        <w:spacing w:after="0" w:line="276" w:lineRule="auto"/>
        <w:rPr>
          <w:rFonts w:ascii="Times New Roman" w:hAnsi="Times New Roman" w:cs="Times New Roman"/>
          <w:lang w:val="pt-BR"/>
        </w:rPr>
      </w:pPr>
      <w:r w:rsidRPr="007B5C00">
        <w:rPr>
          <w:rFonts w:ascii="Times New Roman" w:hAnsi="Times New Roman" w:cs="Times New Roman"/>
          <w:b/>
          <w:lang w:val="pt-BR"/>
        </w:rPr>
        <w:t xml:space="preserve">10. PROVIDÊNCIAS PRÉVIAS </w:t>
      </w:r>
      <w:r w:rsidRPr="007B4979">
        <w:rPr>
          <w:rFonts w:ascii="Times New Roman" w:hAnsi="Times New Roman" w:cs="Times New Roman"/>
          <w:b/>
          <w:lang w:val="pt-BR"/>
        </w:rPr>
        <w:t xml:space="preserve">AO CONTRATO </w:t>
      </w:r>
    </w:p>
    <w:p w14:paraId="72A506BB" w14:textId="03F5321D" w:rsidR="006626A8" w:rsidRPr="007B4979" w:rsidRDefault="00F8082F" w:rsidP="006626A8">
      <w:pPr>
        <w:pStyle w:val="Corpodetexto"/>
        <w:spacing w:after="0" w:line="276" w:lineRule="auto"/>
        <w:jc w:val="both"/>
        <w:rPr>
          <w:rFonts w:ascii="Times New Roman" w:hAnsi="Times New Roman" w:cs="Times New Roman"/>
          <w:lang w:val="pt-BR"/>
        </w:rPr>
      </w:pPr>
      <w:r>
        <w:rPr>
          <w:rFonts w:ascii="Times New Roman" w:hAnsi="Times New Roman" w:cs="Times New Roman"/>
          <w:lang w:val="pt-BR"/>
        </w:rPr>
        <w:t xml:space="preserve">O instrumento contratual, para sua elaboração, seguirá as exigências e cláusulas necessárias, conforme, o que estabelecer a Lei Federal n° 14.133/21 e demais decretos municipais, pertinentes. </w:t>
      </w:r>
      <w:r w:rsidR="00137386" w:rsidRPr="007B4979">
        <w:rPr>
          <w:rFonts w:ascii="Times New Roman" w:hAnsi="Times New Roman" w:cs="Times New Roman"/>
          <w:lang w:val="pt-BR"/>
        </w:rPr>
        <w:t xml:space="preserve"> </w:t>
      </w:r>
    </w:p>
    <w:p w14:paraId="3EAE9CCE" w14:textId="77777777" w:rsidR="003417DA" w:rsidRPr="007B4979" w:rsidRDefault="003417DA" w:rsidP="00B52CA3">
      <w:pPr>
        <w:pStyle w:val="Corpodetexto"/>
        <w:spacing w:after="0" w:line="276" w:lineRule="auto"/>
        <w:rPr>
          <w:rFonts w:ascii="Times New Roman" w:hAnsi="Times New Roman" w:cs="Times New Roman"/>
          <w:lang w:val="pt-BR"/>
        </w:rPr>
      </w:pPr>
    </w:p>
    <w:p w14:paraId="43BD13E6" w14:textId="40002560" w:rsidR="003C347F" w:rsidRPr="007B4979" w:rsidRDefault="00137386" w:rsidP="00B52CA3">
      <w:pPr>
        <w:pStyle w:val="Corpodetexto"/>
        <w:spacing w:after="0" w:line="276" w:lineRule="auto"/>
        <w:rPr>
          <w:rFonts w:ascii="Times New Roman" w:hAnsi="Times New Roman" w:cs="Times New Roman"/>
          <w:lang w:val="pt-BR"/>
        </w:rPr>
      </w:pPr>
      <w:r w:rsidRPr="007B4979">
        <w:rPr>
          <w:rFonts w:ascii="Times New Roman" w:hAnsi="Times New Roman" w:cs="Times New Roman"/>
          <w:b/>
          <w:lang w:val="pt-BR"/>
        </w:rPr>
        <w:t xml:space="preserve">11. CONTRATAÇÕES CORRELATAS/INTERDEPENDENTES </w:t>
      </w:r>
    </w:p>
    <w:p w14:paraId="587EA0F0" w14:textId="65627EE6" w:rsidR="006626A8" w:rsidRPr="007B4979" w:rsidRDefault="0012291B" w:rsidP="006626A8">
      <w:pPr>
        <w:pStyle w:val="Corpodetexto"/>
        <w:spacing w:after="0" w:line="276" w:lineRule="auto"/>
        <w:jc w:val="both"/>
        <w:rPr>
          <w:rFonts w:ascii="Times New Roman" w:hAnsi="Times New Roman" w:cs="Times New Roman"/>
          <w:lang w:val="pt-BR"/>
        </w:rPr>
      </w:pPr>
      <w:r>
        <w:rPr>
          <w:rFonts w:ascii="Times New Roman" w:hAnsi="Times New Roman" w:cs="Times New Roman"/>
          <w:lang w:val="pt-BR"/>
        </w:rPr>
        <w:t>Irão ocorrer outras contratações de aristas/bandas para este mesmo evento, conforme, porte e consagração de cada um, tendo em vista a necessidade de complemento da grade de shows e as demais necessidade inerentes a realização do evento.</w:t>
      </w:r>
    </w:p>
    <w:p w14:paraId="6E916534" w14:textId="77777777" w:rsidR="003417DA" w:rsidRPr="007B4979" w:rsidRDefault="003417DA" w:rsidP="00B52CA3">
      <w:pPr>
        <w:pStyle w:val="Corpodetexto"/>
        <w:spacing w:after="0" w:line="276" w:lineRule="auto"/>
        <w:rPr>
          <w:rFonts w:ascii="Times New Roman" w:hAnsi="Times New Roman" w:cs="Times New Roman"/>
          <w:lang w:val="pt-BR"/>
        </w:rPr>
      </w:pPr>
    </w:p>
    <w:p w14:paraId="47B12C08" w14:textId="0CF10004" w:rsidR="003C347F" w:rsidRPr="007B4979" w:rsidRDefault="00137386" w:rsidP="006626A8">
      <w:pPr>
        <w:pStyle w:val="Corpodetexto"/>
        <w:spacing w:after="0" w:line="276" w:lineRule="auto"/>
        <w:jc w:val="both"/>
        <w:rPr>
          <w:rFonts w:ascii="Times New Roman" w:hAnsi="Times New Roman" w:cs="Times New Roman"/>
          <w:lang w:val="pt-BR"/>
        </w:rPr>
      </w:pPr>
      <w:r w:rsidRPr="007B4979">
        <w:rPr>
          <w:rFonts w:ascii="Times New Roman" w:hAnsi="Times New Roman" w:cs="Times New Roman"/>
          <w:b/>
          <w:lang w:val="pt-BR"/>
        </w:rPr>
        <w:t xml:space="preserve">12. IMPACTOS AMBIENTAIS </w:t>
      </w:r>
    </w:p>
    <w:p w14:paraId="78228604" w14:textId="6BE68CCA" w:rsidR="000946A9" w:rsidRDefault="000946A9" w:rsidP="000946A9">
      <w:pPr>
        <w:pStyle w:val="Corpodetexto"/>
        <w:spacing w:after="0" w:line="276" w:lineRule="auto"/>
        <w:jc w:val="both"/>
        <w:rPr>
          <w:rFonts w:ascii="Times New Roman" w:hAnsi="Times New Roman" w:cs="Times New Roman"/>
          <w:lang w:val="pt-BR"/>
        </w:rPr>
      </w:pPr>
      <w:r w:rsidRPr="000946A9">
        <w:rPr>
          <w:rFonts w:ascii="Times New Roman" w:hAnsi="Times New Roman" w:cs="Times New Roman"/>
          <w:lang w:val="pt-BR"/>
        </w:rPr>
        <w:t xml:space="preserve">A organização do evento irá adotar práticas ambientalmente responsáveis que busquem minimizar os impactos ambientais. Isso pode incluir medidas como o uso de geradores mais eficientes e limpos, a coleta e descarte adequado dos resíduos dos banheiros químicos e </w:t>
      </w:r>
      <w:r>
        <w:rPr>
          <w:rFonts w:ascii="Times New Roman" w:hAnsi="Times New Roman" w:cs="Times New Roman"/>
          <w:lang w:val="pt-BR"/>
        </w:rPr>
        <w:t xml:space="preserve">incentivar </w:t>
      </w:r>
      <w:r w:rsidRPr="000946A9">
        <w:rPr>
          <w:rFonts w:ascii="Times New Roman" w:hAnsi="Times New Roman" w:cs="Times New Roman"/>
          <w:lang w:val="pt-BR"/>
        </w:rPr>
        <w:t>separação correta dos materiais recicláveis.</w:t>
      </w:r>
    </w:p>
    <w:p w14:paraId="4EA0D3F9" w14:textId="588EF7E4" w:rsidR="000946A9" w:rsidRPr="000946A9" w:rsidRDefault="000946A9" w:rsidP="000946A9">
      <w:pPr>
        <w:pStyle w:val="Corpodetexto"/>
        <w:spacing w:after="0" w:line="276" w:lineRule="auto"/>
        <w:jc w:val="both"/>
        <w:rPr>
          <w:rFonts w:ascii="Times New Roman" w:hAnsi="Times New Roman" w:cs="Times New Roman"/>
          <w:lang w:val="pt-BR"/>
        </w:rPr>
      </w:pPr>
      <w:r w:rsidRPr="000946A9">
        <w:rPr>
          <w:rFonts w:ascii="Times New Roman" w:hAnsi="Times New Roman" w:cs="Times New Roman"/>
          <w:lang w:val="pt-BR"/>
        </w:rPr>
        <w:t>Os banheiros químicos serão manuseados adequadamente</w:t>
      </w:r>
      <w:r>
        <w:rPr>
          <w:rFonts w:ascii="Times New Roman" w:hAnsi="Times New Roman" w:cs="Times New Roman"/>
          <w:lang w:val="pt-BR"/>
        </w:rPr>
        <w:t>, os quais</w:t>
      </w:r>
      <w:r w:rsidRPr="000946A9">
        <w:rPr>
          <w:rFonts w:ascii="Times New Roman" w:hAnsi="Times New Roman" w:cs="Times New Roman"/>
          <w:lang w:val="pt-BR"/>
        </w:rPr>
        <w:t xml:space="preserve"> serão descartados corretamente</w:t>
      </w:r>
      <w:r>
        <w:rPr>
          <w:rFonts w:ascii="Times New Roman" w:hAnsi="Times New Roman" w:cs="Times New Roman"/>
          <w:lang w:val="pt-BR"/>
        </w:rPr>
        <w:t xml:space="preserve"> pela futura contratada, para execução </w:t>
      </w:r>
      <w:r w:rsidR="00F8082F">
        <w:rPr>
          <w:rFonts w:ascii="Times New Roman" w:hAnsi="Times New Roman" w:cs="Times New Roman"/>
          <w:lang w:val="pt-BR"/>
        </w:rPr>
        <w:t>destes serviços</w:t>
      </w:r>
      <w:r w:rsidRPr="000946A9">
        <w:rPr>
          <w:rFonts w:ascii="Times New Roman" w:hAnsi="Times New Roman" w:cs="Times New Roman"/>
          <w:lang w:val="pt-BR"/>
        </w:rPr>
        <w:t xml:space="preserve">, </w:t>
      </w:r>
      <w:r>
        <w:rPr>
          <w:rFonts w:ascii="Times New Roman" w:hAnsi="Times New Roman" w:cs="Times New Roman"/>
          <w:lang w:val="pt-BR"/>
        </w:rPr>
        <w:t xml:space="preserve">buscando evitar </w:t>
      </w:r>
      <w:r w:rsidRPr="000946A9">
        <w:rPr>
          <w:rFonts w:ascii="Times New Roman" w:hAnsi="Times New Roman" w:cs="Times New Roman"/>
          <w:lang w:val="pt-BR"/>
        </w:rPr>
        <w:t>contaminar o solo e a água subterrânea.</w:t>
      </w:r>
    </w:p>
    <w:p w14:paraId="0DE3E6C0" w14:textId="289A2251" w:rsidR="000946A9" w:rsidRPr="000946A9" w:rsidRDefault="000946A9" w:rsidP="000946A9">
      <w:pPr>
        <w:pStyle w:val="Corpodetexto"/>
        <w:spacing w:after="0" w:line="276" w:lineRule="auto"/>
        <w:jc w:val="both"/>
        <w:rPr>
          <w:rFonts w:ascii="Times New Roman" w:hAnsi="Times New Roman" w:cs="Times New Roman"/>
          <w:lang w:val="pt-BR"/>
        </w:rPr>
      </w:pPr>
      <w:r w:rsidRPr="000946A9">
        <w:rPr>
          <w:rFonts w:ascii="Times New Roman" w:hAnsi="Times New Roman" w:cs="Times New Roman"/>
          <w:lang w:val="pt-BR"/>
        </w:rPr>
        <w:t>Por fim, a reciclagem de lixo é uma medida positiva, mas é preciso garantir que os materiais recicláveis sejam separados adequadamente</w:t>
      </w:r>
      <w:r>
        <w:rPr>
          <w:rFonts w:ascii="Times New Roman" w:hAnsi="Times New Roman" w:cs="Times New Roman"/>
          <w:lang w:val="pt-BR"/>
        </w:rPr>
        <w:t>, facilitando também sua coleta</w:t>
      </w:r>
      <w:r w:rsidRPr="000946A9">
        <w:rPr>
          <w:rFonts w:ascii="Times New Roman" w:hAnsi="Times New Roman" w:cs="Times New Roman"/>
          <w:lang w:val="pt-BR"/>
        </w:rPr>
        <w:t>.</w:t>
      </w:r>
    </w:p>
    <w:p w14:paraId="72F301B3" w14:textId="729C96C6" w:rsidR="003C347F" w:rsidRPr="007B4979" w:rsidRDefault="005F3C2D" w:rsidP="005F3C2D">
      <w:pPr>
        <w:pStyle w:val="Corpodetexto"/>
        <w:spacing w:after="0" w:line="276" w:lineRule="auto"/>
        <w:jc w:val="both"/>
        <w:rPr>
          <w:rFonts w:ascii="Times New Roman" w:hAnsi="Times New Roman" w:cs="Times New Roman"/>
          <w:lang w:val="pt-BR"/>
        </w:rPr>
      </w:pPr>
      <w:r w:rsidRPr="007B4979">
        <w:rPr>
          <w:rFonts w:ascii="Times New Roman" w:hAnsi="Times New Roman" w:cs="Times New Roman"/>
          <w:lang w:val="pt-BR"/>
        </w:rPr>
        <w:t>Ainda</w:t>
      </w:r>
      <w:r w:rsidR="00137386" w:rsidRPr="007B4979">
        <w:rPr>
          <w:rFonts w:ascii="Times New Roman" w:hAnsi="Times New Roman" w:cs="Times New Roman"/>
          <w:lang w:val="pt-BR"/>
        </w:rPr>
        <w:t xml:space="preserve">, caberá a futura contratada ações a serem adotadas como boas práticas na prestação dos serviços a serem desempenhados por intermédio de seus profissionais: </w:t>
      </w:r>
    </w:p>
    <w:p w14:paraId="6F952536" w14:textId="51DA8EF4" w:rsidR="003C347F" w:rsidRPr="007B4979" w:rsidRDefault="00137386" w:rsidP="006626A8">
      <w:pPr>
        <w:pStyle w:val="Corpodetexto"/>
        <w:spacing w:after="0" w:line="276" w:lineRule="auto"/>
        <w:jc w:val="both"/>
        <w:rPr>
          <w:rFonts w:ascii="Times New Roman" w:hAnsi="Times New Roman" w:cs="Times New Roman"/>
          <w:lang w:val="pt-BR"/>
        </w:rPr>
      </w:pPr>
      <w:r w:rsidRPr="007B4979">
        <w:rPr>
          <w:rFonts w:ascii="Times New Roman" w:hAnsi="Times New Roman" w:cs="Times New Roman"/>
          <w:lang w:val="pt-BR"/>
        </w:rPr>
        <w:t xml:space="preserve">a) Orientar seus empregados sobre prevenção e controle de risco aos trabalhadores, bem como sobre práticas socioambientais para economia de energia, de água e redução de geração de resíduos sólidos no ambiente onde se prestará o serviço; </w:t>
      </w:r>
    </w:p>
    <w:p w14:paraId="280960D3" w14:textId="77777777" w:rsidR="006626A8" w:rsidRPr="007B4979" w:rsidRDefault="00137386" w:rsidP="006626A8">
      <w:pPr>
        <w:pStyle w:val="Corpodetexto"/>
        <w:spacing w:after="0" w:line="276" w:lineRule="auto"/>
        <w:jc w:val="both"/>
        <w:rPr>
          <w:rFonts w:ascii="Times New Roman" w:hAnsi="Times New Roman" w:cs="Times New Roman"/>
          <w:lang w:val="pt-BR"/>
        </w:rPr>
      </w:pPr>
      <w:r w:rsidRPr="007B4979">
        <w:rPr>
          <w:rFonts w:ascii="Times New Roman" w:hAnsi="Times New Roman" w:cs="Times New Roman"/>
          <w:lang w:val="pt-BR"/>
        </w:rPr>
        <w:lastRenderedPageBreak/>
        <w:t xml:space="preserve">b) Utilizar equipamentos e materiais de menor impacto ambiental; </w:t>
      </w:r>
    </w:p>
    <w:p w14:paraId="67292C58" w14:textId="48AAFF95" w:rsidR="003C347F" w:rsidRPr="007B4979" w:rsidRDefault="00137386" w:rsidP="006626A8">
      <w:pPr>
        <w:pStyle w:val="Corpodetexto"/>
        <w:spacing w:after="0" w:line="276" w:lineRule="auto"/>
        <w:jc w:val="both"/>
        <w:rPr>
          <w:rFonts w:ascii="Times New Roman" w:hAnsi="Times New Roman" w:cs="Times New Roman"/>
          <w:lang w:val="pt-BR"/>
        </w:rPr>
      </w:pPr>
      <w:r w:rsidRPr="007B4979">
        <w:rPr>
          <w:rFonts w:ascii="Times New Roman" w:hAnsi="Times New Roman" w:cs="Times New Roman"/>
          <w:lang w:val="pt-BR"/>
        </w:rPr>
        <w:t xml:space="preserve">c) Fornecer aos empregados os equipamentos de segurança que se fizerem necessários, para a execução do objeto e fiscalizar o uso, em especial pelo que consta da Norma Regulamentadora nº 6 do MTE; </w:t>
      </w:r>
    </w:p>
    <w:p w14:paraId="319716D1" w14:textId="09F5A944" w:rsidR="003C347F" w:rsidRPr="007B4979" w:rsidRDefault="00137386" w:rsidP="006626A8">
      <w:pPr>
        <w:pStyle w:val="Corpodetexto"/>
        <w:spacing w:after="0" w:line="276" w:lineRule="auto"/>
        <w:jc w:val="both"/>
        <w:rPr>
          <w:rFonts w:ascii="Times New Roman" w:hAnsi="Times New Roman" w:cs="Times New Roman"/>
          <w:lang w:val="pt-BR"/>
        </w:rPr>
      </w:pPr>
      <w:r w:rsidRPr="007B4979">
        <w:rPr>
          <w:rFonts w:ascii="Times New Roman" w:hAnsi="Times New Roman" w:cs="Times New Roman"/>
          <w:lang w:val="pt-BR"/>
        </w:rPr>
        <w:t xml:space="preserve">d) Destinar de forma ambientalmente adequada todos os materiais e equipamentos que foram utilizados no fornecimento do objeto; </w:t>
      </w:r>
    </w:p>
    <w:p w14:paraId="0C532A84" w14:textId="20D1A524" w:rsidR="003C347F" w:rsidRPr="007B4979" w:rsidRDefault="00137386" w:rsidP="006626A8">
      <w:pPr>
        <w:pStyle w:val="Corpodetexto"/>
        <w:spacing w:after="0" w:line="276" w:lineRule="auto"/>
        <w:jc w:val="both"/>
        <w:rPr>
          <w:rFonts w:ascii="Times New Roman" w:hAnsi="Times New Roman" w:cs="Times New Roman"/>
          <w:lang w:val="pt-BR"/>
        </w:rPr>
      </w:pPr>
      <w:r w:rsidRPr="007B4979">
        <w:rPr>
          <w:rFonts w:ascii="Times New Roman" w:hAnsi="Times New Roman" w:cs="Times New Roman"/>
          <w:lang w:val="pt-BR"/>
        </w:rPr>
        <w:t xml:space="preserve">e) Observar, durante a vigência do contrato, as práticas definidas na política de responsabilidade socioambiental do órgão, acerca de: Normas de segurança do trabalho; Redução no consumo de energia, água e demais recursos naturais; </w:t>
      </w:r>
    </w:p>
    <w:p w14:paraId="6D92D494" w14:textId="25B91D30" w:rsidR="003C347F" w:rsidRPr="007B4979" w:rsidRDefault="00137386" w:rsidP="006626A8">
      <w:pPr>
        <w:pStyle w:val="Corpodetexto"/>
        <w:spacing w:after="0" w:line="276" w:lineRule="auto"/>
        <w:jc w:val="both"/>
        <w:rPr>
          <w:rFonts w:ascii="Times New Roman" w:hAnsi="Times New Roman" w:cs="Times New Roman"/>
          <w:lang w:val="pt-BR"/>
        </w:rPr>
      </w:pPr>
      <w:r w:rsidRPr="007B4979">
        <w:rPr>
          <w:rFonts w:ascii="Times New Roman" w:hAnsi="Times New Roman" w:cs="Times New Roman"/>
          <w:lang w:val="pt-BR"/>
        </w:rPr>
        <w:t xml:space="preserve">f) Manter critérios especiais e privilegiados para aquisição de produtos e equipamentos que apresentem eficiência energética e redução de consumo. </w:t>
      </w:r>
    </w:p>
    <w:p w14:paraId="0A657081" w14:textId="77777777" w:rsidR="006626A8" w:rsidRPr="007B4979" w:rsidRDefault="006626A8" w:rsidP="006626A8">
      <w:pPr>
        <w:pStyle w:val="Corpodetexto"/>
        <w:spacing w:after="0" w:line="276" w:lineRule="auto"/>
        <w:jc w:val="both"/>
        <w:rPr>
          <w:rFonts w:ascii="Times New Roman" w:hAnsi="Times New Roman" w:cs="Times New Roman"/>
          <w:b/>
          <w:lang w:val="pt-BR"/>
        </w:rPr>
      </w:pPr>
    </w:p>
    <w:p w14:paraId="34F22EAC" w14:textId="532D42B8" w:rsidR="003C347F" w:rsidRPr="007B4979" w:rsidRDefault="00137386" w:rsidP="00B04676">
      <w:pPr>
        <w:pStyle w:val="Corpodetexto"/>
        <w:spacing w:after="0" w:line="276" w:lineRule="auto"/>
        <w:jc w:val="both"/>
        <w:rPr>
          <w:rFonts w:ascii="Times New Roman" w:hAnsi="Times New Roman" w:cs="Times New Roman"/>
          <w:lang w:val="pt-BR"/>
        </w:rPr>
      </w:pPr>
      <w:r w:rsidRPr="007B4979">
        <w:rPr>
          <w:rFonts w:ascii="Times New Roman" w:hAnsi="Times New Roman" w:cs="Times New Roman"/>
          <w:b/>
          <w:lang w:val="pt-BR"/>
        </w:rPr>
        <w:t xml:space="preserve">13. VIABILIDADE DA CONTRATAÇÃO </w:t>
      </w:r>
    </w:p>
    <w:p w14:paraId="49F54E88" w14:textId="2E97AD3F" w:rsidR="003C347F" w:rsidRPr="007B4979" w:rsidRDefault="00137386" w:rsidP="00B04676">
      <w:pPr>
        <w:pStyle w:val="Corpodetexto"/>
        <w:spacing w:after="0" w:line="276" w:lineRule="auto"/>
        <w:jc w:val="both"/>
        <w:rPr>
          <w:rFonts w:ascii="Times New Roman" w:hAnsi="Times New Roman" w:cs="Times New Roman"/>
          <w:lang w:val="pt-BR"/>
        </w:rPr>
      </w:pPr>
      <w:r w:rsidRPr="007B4979">
        <w:rPr>
          <w:rFonts w:ascii="Times New Roman" w:hAnsi="Times New Roman" w:cs="Times New Roman"/>
          <w:lang w:val="pt-BR"/>
        </w:rPr>
        <w:t xml:space="preserve">Diante do exposto, </w:t>
      </w:r>
      <w:r w:rsidR="00B04676" w:rsidRPr="007B4979">
        <w:rPr>
          <w:rFonts w:ascii="Times New Roman" w:hAnsi="Times New Roman" w:cs="Times New Roman"/>
          <w:lang w:val="pt-BR"/>
        </w:rPr>
        <w:t xml:space="preserve">foi possível concluir que </w:t>
      </w:r>
      <w:r w:rsidRPr="007B4979">
        <w:rPr>
          <w:rFonts w:ascii="Times New Roman" w:hAnsi="Times New Roman" w:cs="Times New Roman"/>
          <w:lang w:val="pt-BR"/>
        </w:rPr>
        <w:t xml:space="preserve">os estudos preliminares evidenciaram </w:t>
      </w:r>
      <w:r w:rsidR="00B04676" w:rsidRPr="007B4979">
        <w:rPr>
          <w:rFonts w:ascii="Times New Roman" w:hAnsi="Times New Roman" w:cs="Times New Roman"/>
          <w:lang w:val="pt-BR"/>
        </w:rPr>
        <w:t xml:space="preserve">pela </w:t>
      </w:r>
      <w:r w:rsidRPr="007B4979">
        <w:rPr>
          <w:rFonts w:ascii="Times New Roman" w:hAnsi="Times New Roman" w:cs="Times New Roman"/>
          <w:lang w:val="pt-BR"/>
        </w:rPr>
        <w:t>poss</w:t>
      </w:r>
      <w:r w:rsidR="00B04676" w:rsidRPr="007B4979">
        <w:rPr>
          <w:rFonts w:ascii="Times New Roman" w:hAnsi="Times New Roman" w:cs="Times New Roman"/>
          <w:lang w:val="pt-BR"/>
        </w:rPr>
        <w:t xml:space="preserve">ibilidade de contratação do item descrito acima, bem como </w:t>
      </w:r>
      <w:r w:rsidRPr="007B4979">
        <w:rPr>
          <w:rFonts w:ascii="Times New Roman" w:hAnsi="Times New Roman" w:cs="Times New Roman"/>
          <w:lang w:val="pt-BR"/>
        </w:rPr>
        <w:t xml:space="preserve">adequada às necessidades desta Administração. </w:t>
      </w:r>
    </w:p>
    <w:p w14:paraId="62D28D46" w14:textId="59F6A99C" w:rsidR="003C347F" w:rsidRPr="007B4979" w:rsidRDefault="00137386" w:rsidP="00B04676">
      <w:pPr>
        <w:pStyle w:val="Corpodetexto"/>
        <w:spacing w:after="0" w:line="276" w:lineRule="auto"/>
        <w:jc w:val="both"/>
        <w:rPr>
          <w:rFonts w:ascii="Times New Roman" w:hAnsi="Times New Roman" w:cs="Times New Roman"/>
          <w:lang w:val="pt-BR"/>
        </w:rPr>
      </w:pPr>
      <w:r w:rsidRPr="007B4979">
        <w:rPr>
          <w:rFonts w:ascii="Times New Roman" w:hAnsi="Times New Roman" w:cs="Times New Roman"/>
          <w:lang w:val="pt-BR"/>
        </w:rPr>
        <w:t xml:space="preserve">Por fim, havendo a previsão e viabilidade financeira, entende-se como viável e razoável a contratação por meio de processo licitatório descrito neste ETP para atender ao interesse público. </w:t>
      </w:r>
    </w:p>
    <w:p w14:paraId="17425911" w14:textId="77777777" w:rsidR="00B162FD" w:rsidRPr="007B4979" w:rsidRDefault="00B162FD" w:rsidP="00B04676">
      <w:pPr>
        <w:pStyle w:val="Corpodetexto"/>
        <w:spacing w:after="0" w:line="276" w:lineRule="auto"/>
        <w:jc w:val="both"/>
        <w:rPr>
          <w:rFonts w:ascii="Times New Roman" w:hAnsi="Times New Roman" w:cs="Times New Roman"/>
          <w:lang w:val="pt-BR"/>
        </w:rPr>
      </w:pPr>
    </w:p>
    <w:p w14:paraId="5D0F6BB6" w14:textId="0723D98D" w:rsidR="00B162FD" w:rsidRPr="007B4979" w:rsidRDefault="00B162FD" w:rsidP="00B162FD">
      <w:pPr>
        <w:pStyle w:val="Corpodetexto"/>
        <w:spacing w:after="0" w:line="276" w:lineRule="auto"/>
        <w:jc w:val="right"/>
        <w:rPr>
          <w:rFonts w:ascii="Times New Roman" w:hAnsi="Times New Roman" w:cs="Times New Roman"/>
          <w:lang w:val="pt-BR"/>
        </w:rPr>
      </w:pPr>
      <w:r w:rsidRPr="007B4979">
        <w:rPr>
          <w:rFonts w:ascii="Times New Roman" w:hAnsi="Times New Roman" w:cs="Times New Roman"/>
          <w:lang w:val="pt-BR"/>
        </w:rPr>
        <w:t xml:space="preserve">Irani/SC, </w:t>
      </w:r>
      <w:r w:rsidR="00A80EAD">
        <w:rPr>
          <w:rFonts w:ascii="Times New Roman" w:hAnsi="Times New Roman" w:cs="Times New Roman"/>
          <w:lang w:val="pt-BR"/>
        </w:rPr>
        <w:t>2</w:t>
      </w:r>
      <w:r w:rsidR="00F0483E">
        <w:rPr>
          <w:rFonts w:ascii="Times New Roman" w:hAnsi="Times New Roman" w:cs="Times New Roman"/>
          <w:lang w:val="pt-BR"/>
        </w:rPr>
        <w:t>9</w:t>
      </w:r>
      <w:r w:rsidR="005F3C2D" w:rsidRPr="007B4979">
        <w:rPr>
          <w:rFonts w:ascii="Times New Roman" w:hAnsi="Times New Roman" w:cs="Times New Roman"/>
          <w:lang w:val="pt-BR"/>
        </w:rPr>
        <w:t xml:space="preserve"> </w:t>
      </w:r>
      <w:r w:rsidRPr="007B4979">
        <w:rPr>
          <w:rFonts w:ascii="Times New Roman" w:hAnsi="Times New Roman" w:cs="Times New Roman"/>
          <w:lang w:val="pt-BR"/>
        </w:rPr>
        <w:t xml:space="preserve">de </w:t>
      </w:r>
      <w:r w:rsidR="00C51493">
        <w:rPr>
          <w:rFonts w:ascii="Times New Roman" w:hAnsi="Times New Roman" w:cs="Times New Roman"/>
          <w:lang w:val="pt-BR"/>
        </w:rPr>
        <w:t xml:space="preserve">fevereiro </w:t>
      </w:r>
      <w:r w:rsidRPr="007B4979">
        <w:rPr>
          <w:rFonts w:ascii="Times New Roman" w:hAnsi="Times New Roman" w:cs="Times New Roman"/>
          <w:lang w:val="pt-BR"/>
        </w:rPr>
        <w:t>de 202</w:t>
      </w:r>
      <w:r w:rsidR="005F3C2D" w:rsidRPr="007B4979">
        <w:rPr>
          <w:rFonts w:ascii="Times New Roman" w:hAnsi="Times New Roman" w:cs="Times New Roman"/>
          <w:lang w:val="pt-BR"/>
        </w:rPr>
        <w:t>4</w:t>
      </w:r>
      <w:r w:rsidRPr="007B4979">
        <w:rPr>
          <w:rFonts w:ascii="Times New Roman" w:hAnsi="Times New Roman" w:cs="Times New Roman"/>
          <w:lang w:val="pt-BR"/>
        </w:rPr>
        <w:t>.</w:t>
      </w:r>
    </w:p>
    <w:p w14:paraId="31603848" w14:textId="77777777" w:rsidR="00B162FD" w:rsidRPr="007B4979" w:rsidRDefault="00B162FD" w:rsidP="00B162FD">
      <w:pPr>
        <w:pStyle w:val="Corpodetexto"/>
        <w:spacing w:after="0" w:line="276" w:lineRule="auto"/>
        <w:jc w:val="right"/>
        <w:rPr>
          <w:rFonts w:ascii="Times New Roman" w:hAnsi="Times New Roman" w:cs="Times New Roman"/>
          <w:lang w:val="pt-BR"/>
        </w:rPr>
      </w:pPr>
    </w:p>
    <w:p w14:paraId="0D195FBE" w14:textId="77777777" w:rsidR="00B162FD" w:rsidRPr="007B4979" w:rsidRDefault="00B162FD" w:rsidP="00B162FD">
      <w:pPr>
        <w:pStyle w:val="Corpodetexto"/>
        <w:spacing w:after="0" w:line="276" w:lineRule="auto"/>
        <w:jc w:val="right"/>
        <w:rPr>
          <w:rFonts w:ascii="Times New Roman" w:hAnsi="Times New Roman" w:cs="Times New Roman"/>
          <w:lang w:val="pt-BR"/>
        </w:rPr>
      </w:pPr>
    </w:p>
    <w:p w14:paraId="1B9A5A22" w14:textId="77777777" w:rsidR="00B162FD" w:rsidRPr="007B4979" w:rsidRDefault="00B162FD" w:rsidP="00B162FD">
      <w:pPr>
        <w:pStyle w:val="Corpodetexto"/>
        <w:spacing w:after="0" w:line="276" w:lineRule="auto"/>
        <w:jc w:val="right"/>
        <w:rPr>
          <w:rFonts w:ascii="Times New Roman" w:hAnsi="Times New Roman" w:cs="Times New Roman"/>
          <w:lang w:val="pt-BR"/>
        </w:rPr>
      </w:pPr>
    </w:p>
    <w:p w14:paraId="5E6D3CE6" w14:textId="36AF8765" w:rsidR="00B162FD" w:rsidRPr="007B4979" w:rsidRDefault="00B162FD" w:rsidP="00B162FD">
      <w:pPr>
        <w:pStyle w:val="Corpodetexto"/>
        <w:spacing w:after="0" w:line="276" w:lineRule="auto"/>
        <w:jc w:val="center"/>
        <w:rPr>
          <w:rFonts w:ascii="Times New Roman" w:hAnsi="Times New Roman" w:cs="Times New Roman"/>
          <w:lang w:val="pt-BR"/>
        </w:rPr>
      </w:pPr>
      <w:r w:rsidRPr="007B4979">
        <w:rPr>
          <w:rFonts w:ascii="Times New Roman" w:hAnsi="Times New Roman" w:cs="Times New Roman"/>
          <w:lang w:val="pt-BR"/>
        </w:rPr>
        <w:t>__________________________________</w:t>
      </w:r>
    </w:p>
    <w:p w14:paraId="57E9ED8D" w14:textId="05D159D9" w:rsidR="00B162FD" w:rsidRPr="007B4979" w:rsidRDefault="005F3C2D" w:rsidP="00B162FD">
      <w:pPr>
        <w:pStyle w:val="Corpodetexto"/>
        <w:spacing w:after="0" w:line="276" w:lineRule="auto"/>
        <w:jc w:val="center"/>
        <w:rPr>
          <w:rFonts w:ascii="Times New Roman" w:hAnsi="Times New Roman" w:cs="Times New Roman"/>
          <w:lang w:val="pt-BR"/>
        </w:rPr>
      </w:pPr>
      <w:r w:rsidRPr="007B4979">
        <w:rPr>
          <w:rFonts w:ascii="Times New Roman" w:hAnsi="Times New Roman" w:cs="Times New Roman"/>
          <w:lang w:val="pt-BR"/>
        </w:rPr>
        <w:t>Matheus Aurélio de Avila</w:t>
      </w:r>
    </w:p>
    <w:p w14:paraId="389379BE" w14:textId="0974890F" w:rsidR="005F3C2D" w:rsidRPr="007B4979" w:rsidRDefault="005F3C2D" w:rsidP="00B162FD">
      <w:pPr>
        <w:pStyle w:val="Corpodetexto"/>
        <w:spacing w:after="0" w:line="276" w:lineRule="auto"/>
        <w:jc w:val="center"/>
        <w:rPr>
          <w:rFonts w:ascii="Times New Roman" w:hAnsi="Times New Roman" w:cs="Times New Roman"/>
          <w:lang w:val="pt-BR"/>
        </w:rPr>
      </w:pPr>
      <w:r w:rsidRPr="007B4979">
        <w:rPr>
          <w:rFonts w:ascii="Times New Roman" w:hAnsi="Times New Roman" w:cs="Times New Roman"/>
          <w:lang w:val="pt-BR"/>
        </w:rPr>
        <w:t xml:space="preserve">Diretor de turismo </w:t>
      </w:r>
    </w:p>
    <w:sectPr w:rsidR="005F3C2D" w:rsidRPr="007B4979" w:rsidSect="000B5360">
      <w:pgSz w:w="12240" w:h="15840"/>
      <w:pgMar w:top="1134" w:right="1134" w:bottom="1134" w:left="1134" w:header="0" w:footer="0" w:gutter="0"/>
      <w:cols w:space="720"/>
      <w:formProt w:val="0"/>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1"/>
    <w:family w:val="roman"/>
    <w:pitch w:val="variable"/>
  </w:font>
  <w:font w:name="Arial Unicode MS">
    <w:altName w:val="Yu Gothic"/>
    <w:panose1 w:val="020B0604020202020204"/>
    <w:charset w:val="80"/>
    <w:family w:val="swiss"/>
    <w:pitch w:val="variable"/>
    <w:sig w:usb0="F7FFAFFF" w:usb1="E9DFFFFF" w:usb2="0000003F" w:usb3="00000000" w:csb0="003F01FF" w:csb1="00000000"/>
  </w:font>
  <w:font w:name="Lucida Sans">
    <w:panose1 w:val="020B0602030504020204"/>
    <w:charset w:val="00"/>
    <w:family w:val="swiss"/>
    <w:pitch w:val="variable"/>
    <w:sig w:usb0="00000003" w:usb1="00000000" w:usb2="00000000" w:usb3="00000000" w:csb0="00000001" w:csb1="00000000"/>
  </w:font>
  <w:font w:name="Liberation Sans Unicode MS">
    <w:altName w:val="Times New Roman"/>
    <w:charset w:val="01"/>
    <w:family w:val="auto"/>
    <w:pitch w:val="variable"/>
  </w:font>
  <w:font w:name="Liberation Sans">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C85DA6"/>
    <w:multiLevelType w:val="hybridMultilevel"/>
    <w:tmpl w:val="C890F66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49FD4355"/>
    <w:multiLevelType w:val="hybridMultilevel"/>
    <w:tmpl w:val="B844AFC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593D318C"/>
    <w:multiLevelType w:val="hybridMultilevel"/>
    <w:tmpl w:val="B844AFC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65D15E3C"/>
    <w:multiLevelType w:val="hybridMultilevel"/>
    <w:tmpl w:val="D7BCF75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1728187951">
    <w:abstractNumId w:val="3"/>
  </w:num>
  <w:num w:numId="2" w16cid:durableId="1092164036">
    <w:abstractNumId w:val="0"/>
  </w:num>
  <w:num w:numId="3" w16cid:durableId="2034841759">
    <w:abstractNumId w:val="2"/>
  </w:num>
  <w:num w:numId="4" w16cid:durableId="12204415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1134"/>
  <w:autoHyphenation/>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347F"/>
    <w:rsid w:val="00016750"/>
    <w:rsid w:val="00025437"/>
    <w:rsid w:val="0004011A"/>
    <w:rsid w:val="00060EF7"/>
    <w:rsid w:val="000729A3"/>
    <w:rsid w:val="000946A9"/>
    <w:rsid w:val="000B5360"/>
    <w:rsid w:val="000D2786"/>
    <w:rsid w:val="00116D99"/>
    <w:rsid w:val="00117BAC"/>
    <w:rsid w:val="00120F74"/>
    <w:rsid w:val="0012291B"/>
    <w:rsid w:val="00124E75"/>
    <w:rsid w:val="00134F25"/>
    <w:rsid w:val="00137386"/>
    <w:rsid w:val="00183614"/>
    <w:rsid w:val="001C1A14"/>
    <w:rsid w:val="001F6AF6"/>
    <w:rsid w:val="00224BAC"/>
    <w:rsid w:val="0025402E"/>
    <w:rsid w:val="00264305"/>
    <w:rsid w:val="0029064E"/>
    <w:rsid w:val="00334777"/>
    <w:rsid w:val="003417DA"/>
    <w:rsid w:val="00371137"/>
    <w:rsid w:val="003730CA"/>
    <w:rsid w:val="00382C42"/>
    <w:rsid w:val="003A7800"/>
    <w:rsid w:val="003C347F"/>
    <w:rsid w:val="00461C47"/>
    <w:rsid w:val="00481663"/>
    <w:rsid w:val="005506F6"/>
    <w:rsid w:val="005749B4"/>
    <w:rsid w:val="00576B5C"/>
    <w:rsid w:val="00584019"/>
    <w:rsid w:val="005B51EB"/>
    <w:rsid w:val="005F3C2D"/>
    <w:rsid w:val="0061417E"/>
    <w:rsid w:val="00617BF5"/>
    <w:rsid w:val="0062740C"/>
    <w:rsid w:val="00643031"/>
    <w:rsid w:val="006607C8"/>
    <w:rsid w:val="006626A8"/>
    <w:rsid w:val="00674CD3"/>
    <w:rsid w:val="00675BF0"/>
    <w:rsid w:val="006E51AD"/>
    <w:rsid w:val="00710E02"/>
    <w:rsid w:val="00720F90"/>
    <w:rsid w:val="007230C8"/>
    <w:rsid w:val="007A04DC"/>
    <w:rsid w:val="007A6402"/>
    <w:rsid w:val="007B4979"/>
    <w:rsid w:val="007B5C00"/>
    <w:rsid w:val="007C1FDC"/>
    <w:rsid w:val="007E7262"/>
    <w:rsid w:val="00812DF8"/>
    <w:rsid w:val="00815453"/>
    <w:rsid w:val="0084575C"/>
    <w:rsid w:val="00872966"/>
    <w:rsid w:val="008729FC"/>
    <w:rsid w:val="00894996"/>
    <w:rsid w:val="00894ED7"/>
    <w:rsid w:val="008A29CF"/>
    <w:rsid w:val="008E44D8"/>
    <w:rsid w:val="008F2935"/>
    <w:rsid w:val="00933A01"/>
    <w:rsid w:val="009617AD"/>
    <w:rsid w:val="00980D09"/>
    <w:rsid w:val="00994DB6"/>
    <w:rsid w:val="009F6922"/>
    <w:rsid w:val="00A028A8"/>
    <w:rsid w:val="00A034A3"/>
    <w:rsid w:val="00A7258A"/>
    <w:rsid w:val="00A80EAD"/>
    <w:rsid w:val="00AC31AC"/>
    <w:rsid w:val="00AF0803"/>
    <w:rsid w:val="00B04676"/>
    <w:rsid w:val="00B162FD"/>
    <w:rsid w:val="00B52CA3"/>
    <w:rsid w:val="00B93EF7"/>
    <w:rsid w:val="00BB3C6E"/>
    <w:rsid w:val="00BC14A6"/>
    <w:rsid w:val="00BC20F1"/>
    <w:rsid w:val="00BD11BF"/>
    <w:rsid w:val="00BF190F"/>
    <w:rsid w:val="00C0210F"/>
    <w:rsid w:val="00C04770"/>
    <w:rsid w:val="00C306DC"/>
    <w:rsid w:val="00C416EA"/>
    <w:rsid w:val="00C51493"/>
    <w:rsid w:val="00C84DB9"/>
    <w:rsid w:val="00CA6ED0"/>
    <w:rsid w:val="00D409AD"/>
    <w:rsid w:val="00D74949"/>
    <w:rsid w:val="00D755E2"/>
    <w:rsid w:val="00D93AAC"/>
    <w:rsid w:val="00D96143"/>
    <w:rsid w:val="00DA2D7C"/>
    <w:rsid w:val="00DB3548"/>
    <w:rsid w:val="00DE1795"/>
    <w:rsid w:val="00E10C19"/>
    <w:rsid w:val="00E24559"/>
    <w:rsid w:val="00E9174E"/>
    <w:rsid w:val="00EC5BCA"/>
    <w:rsid w:val="00ED2781"/>
    <w:rsid w:val="00F0483E"/>
    <w:rsid w:val="00F24C85"/>
    <w:rsid w:val="00F33051"/>
    <w:rsid w:val="00F607B6"/>
    <w:rsid w:val="00F65AED"/>
    <w:rsid w:val="00F76687"/>
    <w:rsid w:val="00F8082F"/>
    <w:rsid w:val="00FB702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D12E23"/>
  <w15:docId w15:val="{A6AD1198-FD0D-41AF-A332-099157FAA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Arial Unicode MS" w:hAnsi="Liberation Serif" w:cs="Lucida Sans"/>
        <w:sz w:val="24"/>
        <w:szCs w:val="24"/>
        <w:lang w:val="en-US"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style>
  <w:style w:type="paragraph" w:styleId="Ttulo1">
    <w:name w:val="heading 1"/>
    <w:basedOn w:val="Heading"/>
    <w:next w:val="Corpodetexto"/>
    <w:uiPriority w:val="9"/>
    <w:qFormat/>
    <w:pPr>
      <w:outlineLvl w:val="0"/>
    </w:pPr>
    <w:rPr>
      <w:rFonts w:ascii="Liberation Sans Unicode MS" w:hAnsi="Liberation Sans Unicode MS"/>
      <w:b/>
      <w:bCs/>
      <w:sz w:val="48"/>
      <w:szCs w:val="44"/>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EndnoteCharacters">
    <w:name w:val="Endnote Characters"/>
    <w:qFormat/>
  </w:style>
  <w:style w:type="character" w:customStyle="1" w:styleId="FootnoteCharacters">
    <w:name w:val="Footnote Characters"/>
    <w:qFormat/>
  </w:style>
  <w:style w:type="character" w:styleId="Hyperlink">
    <w:name w:val="Hyperlink"/>
    <w:rPr>
      <w:color w:val="000080"/>
      <w:u w:val="single"/>
    </w:rPr>
  </w:style>
  <w:style w:type="paragraph" w:customStyle="1" w:styleId="HorizontalLine">
    <w:name w:val="Horizontal Line"/>
    <w:basedOn w:val="Normal"/>
    <w:next w:val="Corpodetexto"/>
    <w:qFormat/>
    <w:pPr>
      <w:pBdr>
        <w:bottom w:val="double" w:sz="2" w:space="0" w:color="808080"/>
      </w:pBdr>
      <w:spacing w:after="283"/>
    </w:pPr>
    <w:rPr>
      <w:sz w:val="12"/>
    </w:rPr>
  </w:style>
  <w:style w:type="paragraph" w:styleId="Corpodetexto">
    <w:name w:val="Body Text"/>
    <w:basedOn w:val="Normal"/>
    <w:pPr>
      <w:spacing w:after="283"/>
    </w:pPr>
  </w:style>
  <w:style w:type="paragraph" w:styleId="Remetente">
    <w:name w:val="envelope return"/>
    <w:basedOn w:val="Normal"/>
    <w:rPr>
      <w:i/>
    </w:rPr>
  </w:style>
  <w:style w:type="paragraph" w:customStyle="1" w:styleId="TableContents">
    <w:name w:val="Table Contents"/>
    <w:basedOn w:val="Corpodetexto"/>
    <w:qFormat/>
  </w:style>
  <w:style w:type="paragraph" w:customStyle="1" w:styleId="HeaderandFooter">
    <w:name w:val="Header and Footer"/>
    <w:basedOn w:val="Normal"/>
    <w:qFormat/>
    <w:pPr>
      <w:suppressLineNumbers/>
      <w:tabs>
        <w:tab w:val="center" w:pos="4986"/>
        <w:tab w:val="right" w:pos="9972"/>
      </w:tabs>
    </w:pPr>
  </w:style>
  <w:style w:type="paragraph" w:styleId="Rodap">
    <w:name w:val="footer"/>
    <w:basedOn w:val="Normal"/>
    <w:pPr>
      <w:suppressLineNumbers/>
      <w:tabs>
        <w:tab w:val="center" w:pos="4818"/>
        <w:tab w:val="right" w:pos="9637"/>
      </w:tabs>
    </w:pPr>
  </w:style>
  <w:style w:type="paragraph" w:styleId="Cabealho">
    <w:name w:val="header"/>
    <w:basedOn w:val="Normal"/>
    <w:pPr>
      <w:suppressLineNumbers/>
      <w:tabs>
        <w:tab w:val="center" w:pos="4818"/>
        <w:tab w:val="right" w:pos="9637"/>
      </w:tabs>
    </w:pPr>
  </w:style>
  <w:style w:type="paragraph" w:customStyle="1" w:styleId="Heading">
    <w:name w:val="Heading"/>
    <w:basedOn w:val="Normal"/>
    <w:next w:val="Corpodetexto"/>
    <w:qFormat/>
    <w:pPr>
      <w:keepNext/>
      <w:spacing w:before="240" w:after="283"/>
    </w:pPr>
    <w:rPr>
      <w:rFonts w:ascii="Liberation Sans" w:hAnsi="Liberation Sans"/>
      <w:sz w:val="28"/>
      <w:szCs w:val="28"/>
    </w:rPr>
  </w:style>
  <w:style w:type="paragraph" w:customStyle="1" w:styleId="Index">
    <w:name w:val="Index"/>
    <w:basedOn w:val="Normal"/>
    <w:qFormat/>
    <w:pPr>
      <w:suppressLineNumbers/>
    </w:pPr>
  </w:style>
  <w:style w:type="paragraph" w:styleId="Legenda">
    <w:name w:val="caption"/>
    <w:basedOn w:val="Normal"/>
    <w:qFormat/>
    <w:pPr>
      <w:suppressLineNumbers/>
      <w:spacing w:before="120" w:after="120"/>
    </w:pPr>
    <w:rPr>
      <w:i/>
      <w:iCs/>
    </w:rPr>
  </w:style>
  <w:style w:type="paragraph" w:styleId="Lista">
    <w:name w:val="List"/>
    <w:basedOn w:val="Corpodetexto"/>
  </w:style>
  <w:style w:type="table" w:styleId="Tabelacomgrade">
    <w:name w:val="Table Grid"/>
    <w:basedOn w:val="Tabelanormal"/>
    <w:uiPriority w:val="39"/>
    <w:rsid w:val="00C04770"/>
    <w:pPr>
      <w:suppressAutoHyphens w:val="0"/>
    </w:pPr>
    <w:rPr>
      <w:rFonts w:asciiTheme="minorHAnsi" w:eastAsiaTheme="minorHAnsi" w:hAnsiTheme="minorHAnsi" w:cstheme="minorBidi"/>
      <w:sz w:val="22"/>
      <w:szCs w:val="22"/>
      <w:lang w:val="pt-BR"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basedOn w:val="Normal"/>
    <w:uiPriority w:val="34"/>
    <w:qFormat/>
    <w:rsid w:val="00C04770"/>
    <w:pPr>
      <w:widowControl/>
      <w:suppressAutoHyphens w:val="0"/>
      <w:spacing w:after="160" w:line="259" w:lineRule="auto"/>
      <w:ind w:left="720"/>
      <w:contextualSpacing/>
    </w:pPr>
    <w:rPr>
      <w:rFonts w:asciiTheme="minorHAnsi" w:eastAsiaTheme="minorHAnsi" w:hAnsiTheme="minorHAnsi" w:cstheme="minorBidi"/>
      <w:sz w:val="22"/>
      <w:szCs w:val="22"/>
      <w:lang w:val="pt-BR" w:eastAsia="en-US" w:bidi="ar-SA"/>
    </w:rPr>
  </w:style>
  <w:style w:type="paragraph" w:styleId="NormalWeb">
    <w:name w:val="Normal (Web)"/>
    <w:basedOn w:val="Normal"/>
    <w:uiPriority w:val="99"/>
    <w:semiHidden/>
    <w:unhideWhenUsed/>
    <w:rsid w:val="00334777"/>
    <w:pPr>
      <w:widowControl/>
      <w:suppressAutoHyphens w:val="0"/>
    </w:pPr>
    <w:rPr>
      <w:rFonts w:ascii="Times New Roman" w:eastAsia="Times New Roman" w:hAnsi="Times New Roman" w:cs="Times New Roman"/>
      <w:lang w:val="pt-BR" w:eastAsia="pt-B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6</Pages>
  <Words>2376</Words>
  <Characters>12836</Characters>
  <Application>Microsoft Office Word</Application>
  <DocSecurity>0</DocSecurity>
  <Lines>106</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Dilce Vargas</dc:creator>
  <cp:keywords/>
  <dc:description/>
  <cp:lastModifiedBy>Compras</cp:lastModifiedBy>
  <cp:revision>4</cp:revision>
  <dcterms:created xsi:type="dcterms:W3CDTF">2024-02-29T19:35:00Z</dcterms:created>
  <dcterms:modified xsi:type="dcterms:W3CDTF">2024-03-01T12:05:00Z</dcterms:modified>
  <dc:language>en-US</dc:language>
</cp:coreProperties>
</file>