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C67B6" w14:textId="3F469BCC" w:rsidR="003C347F" w:rsidRPr="007B4979" w:rsidRDefault="00137386" w:rsidP="00B52CA3">
      <w:pPr>
        <w:pStyle w:val="Corpodetexto"/>
        <w:spacing w:after="0" w:line="276" w:lineRule="auto"/>
        <w:jc w:val="center"/>
        <w:rPr>
          <w:rFonts w:ascii="Times New Roman" w:hAnsi="Times New Roman" w:cs="Times New Roman"/>
          <w:b/>
          <w:lang w:val="pt-BR"/>
        </w:rPr>
      </w:pPr>
      <w:r w:rsidRPr="007B4979">
        <w:rPr>
          <w:rFonts w:ascii="Times New Roman" w:hAnsi="Times New Roman" w:cs="Times New Roman"/>
          <w:b/>
          <w:lang w:val="pt-BR"/>
        </w:rPr>
        <w:t>ESTUDO TÉCNICO PRELIMINAR</w:t>
      </w:r>
    </w:p>
    <w:p w14:paraId="2952FCD7" w14:textId="77777777" w:rsidR="00675BF0" w:rsidRPr="007B4979" w:rsidRDefault="00675BF0" w:rsidP="00B52CA3">
      <w:pPr>
        <w:pStyle w:val="Corpodetexto"/>
        <w:spacing w:after="0" w:line="276" w:lineRule="auto"/>
        <w:rPr>
          <w:rFonts w:ascii="Times New Roman" w:hAnsi="Times New Roman" w:cs="Times New Roman"/>
          <w:b/>
          <w:lang w:val="pt-BR"/>
        </w:rPr>
      </w:pPr>
    </w:p>
    <w:p w14:paraId="1D8C78A5" w14:textId="77777777" w:rsidR="00584019" w:rsidRPr="007B4979" w:rsidRDefault="00137386" w:rsidP="00B52CA3">
      <w:pPr>
        <w:pStyle w:val="Corpodetexto"/>
        <w:spacing w:after="0" w:line="276" w:lineRule="auto"/>
        <w:rPr>
          <w:rFonts w:ascii="Times New Roman" w:hAnsi="Times New Roman" w:cs="Times New Roman"/>
          <w:b/>
          <w:lang w:val="pt-BR"/>
        </w:rPr>
      </w:pPr>
      <w:r w:rsidRPr="007B4979">
        <w:rPr>
          <w:rFonts w:ascii="Times New Roman" w:hAnsi="Times New Roman" w:cs="Times New Roman"/>
          <w:b/>
          <w:lang w:val="pt-BR"/>
        </w:rPr>
        <w:t>INTRODUÇÃO</w:t>
      </w:r>
    </w:p>
    <w:p w14:paraId="33404612" w14:textId="49334B8F" w:rsidR="00A028A8" w:rsidRPr="007B4979" w:rsidRDefault="00137386" w:rsidP="00B52CA3">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O presente documento caracteriza a primeira etapa da fase de planejamento e apresenta os devidos</w:t>
      </w:r>
      <w:r w:rsidR="00584019" w:rsidRPr="007B4979">
        <w:rPr>
          <w:rFonts w:ascii="Times New Roman" w:hAnsi="Times New Roman" w:cs="Times New Roman"/>
          <w:lang w:val="pt-BR"/>
        </w:rPr>
        <w:t xml:space="preserve"> </w:t>
      </w:r>
      <w:r w:rsidRPr="007B4979">
        <w:rPr>
          <w:rFonts w:ascii="Times New Roman" w:hAnsi="Times New Roman" w:cs="Times New Roman"/>
          <w:lang w:val="pt-BR"/>
        </w:rPr>
        <w:t>estudos para a contratação de solução que atend</w:t>
      </w:r>
      <w:r w:rsidR="00584019" w:rsidRPr="007B4979">
        <w:rPr>
          <w:rFonts w:ascii="Times New Roman" w:hAnsi="Times New Roman" w:cs="Times New Roman"/>
          <w:lang w:val="pt-BR"/>
        </w:rPr>
        <w:t xml:space="preserve">a </w:t>
      </w:r>
      <w:r w:rsidRPr="007B4979">
        <w:rPr>
          <w:rFonts w:ascii="Times New Roman" w:hAnsi="Times New Roman" w:cs="Times New Roman"/>
          <w:lang w:val="pt-BR"/>
        </w:rPr>
        <w:t>à necessidade abaixo especificada</w:t>
      </w:r>
      <w:r w:rsidR="00584019" w:rsidRPr="007B4979">
        <w:rPr>
          <w:rFonts w:ascii="Times New Roman" w:hAnsi="Times New Roman" w:cs="Times New Roman"/>
          <w:lang w:val="pt-BR"/>
        </w:rPr>
        <w:t xml:space="preserve">, cujo </w:t>
      </w:r>
      <w:r w:rsidRPr="007B4979">
        <w:rPr>
          <w:rFonts w:ascii="Times New Roman" w:hAnsi="Times New Roman" w:cs="Times New Roman"/>
          <w:lang w:val="pt-BR"/>
        </w:rPr>
        <w:t xml:space="preserve">objetivo principal é estudar detalhadamente a necessidade e identificar no mercado a melhor solução para </w:t>
      </w:r>
      <w:r w:rsidR="006E51AD" w:rsidRPr="007B4979">
        <w:rPr>
          <w:rFonts w:ascii="Times New Roman" w:hAnsi="Times New Roman" w:cs="Times New Roman"/>
          <w:lang w:val="pt-BR"/>
        </w:rPr>
        <w:t>supri-la</w:t>
      </w:r>
      <w:r w:rsidRPr="007B4979">
        <w:rPr>
          <w:rFonts w:ascii="Times New Roman" w:hAnsi="Times New Roman" w:cs="Times New Roman"/>
          <w:lang w:val="pt-BR"/>
        </w:rPr>
        <w:t>, em observância às normas vigentes e aos princípios que regem a Administração Pública</w:t>
      </w:r>
      <w:r w:rsidR="00812DF8">
        <w:rPr>
          <w:rFonts w:ascii="Times New Roman" w:hAnsi="Times New Roman" w:cs="Times New Roman"/>
          <w:lang w:val="pt-BR"/>
        </w:rPr>
        <w:t>, no que tange às demandas desta secretaria no sentido do efetivo cumprimento do objeto</w:t>
      </w:r>
      <w:bookmarkStart w:id="0" w:name="_Hlk159506252"/>
      <w:r w:rsidR="00812DF8">
        <w:rPr>
          <w:rFonts w:ascii="Times New Roman" w:hAnsi="Times New Roman" w:cs="Times New Roman"/>
          <w:lang w:val="pt-BR"/>
        </w:rPr>
        <w:t xml:space="preserve">: </w:t>
      </w:r>
      <w:r w:rsidR="00812DF8" w:rsidRPr="00812DF8">
        <w:rPr>
          <w:rFonts w:ascii="Times New Roman" w:hAnsi="Times New Roman" w:cs="Times New Roman"/>
          <w:lang w:val="pt-PT"/>
        </w:rPr>
        <w:t xml:space="preserve">contratação de show com a dupla </w:t>
      </w:r>
      <w:r w:rsidR="00812DF8" w:rsidRPr="00464585">
        <w:rPr>
          <w:rFonts w:ascii="Times New Roman" w:hAnsi="Times New Roman" w:cs="Times New Roman"/>
          <w:b/>
          <w:bCs/>
          <w:lang w:val="pt-PT"/>
        </w:rPr>
        <w:t>Pedro Paulo e Alex (PP</w:t>
      </w:r>
      <w:r w:rsidR="00464585">
        <w:rPr>
          <w:rFonts w:ascii="Times New Roman" w:hAnsi="Times New Roman" w:cs="Times New Roman"/>
          <w:b/>
          <w:bCs/>
          <w:lang w:val="pt-PT"/>
        </w:rPr>
        <w:t>A)</w:t>
      </w:r>
      <w:r w:rsidR="00812DF8" w:rsidRPr="00812DF8">
        <w:rPr>
          <w:rFonts w:ascii="Times New Roman" w:hAnsi="Times New Roman" w:cs="Times New Roman"/>
          <w:lang w:val="pt-PT"/>
        </w:rPr>
        <w:t>, através de empresa exclusiva,</w:t>
      </w:r>
      <w:r w:rsidR="00AC31AC">
        <w:rPr>
          <w:rFonts w:ascii="Times New Roman" w:hAnsi="Times New Roman" w:cs="Times New Roman"/>
          <w:lang w:val="pt-PT"/>
        </w:rPr>
        <w:t xml:space="preserve"> para apresentação </w:t>
      </w:r>
      <w:r w:rsidR="00812DF8">
        <w:rPr>
          <w:rFonts w:ascii="Times New Roman" w:hAnsi="Times New Roman" w:cs="Times New Roman"/>
          <w:lang w:val="pt-PT"/>
        </w:rPr>
        <w:t xml:space="preserve">na EXPOIRANI a ser </w:t>
      </w:r>
      <w:r w:rsidR="00812DF8" w:rsidRPr="00812DF8">
        <w:rPr>
          <w:rFonts w:ascii="Times New Roman" w:hAnsi="Times New Roman" w:cs="Times New Roman"/>
          <w:lang w:val="pt-PT"/>
        </w:rPr>
        <w:t xml:space="preserve">realizado </w:t>
      </w:r>
      <w:r w:rsidR="00812DF8">
        <w:rPr>
          <w:rFonts w:ascii="Times New Roman" w:hAnsi="Times New Roman" w:cs="Times New Roman"/>
          <w:lang w:val="pt-PT"/>
        </w:rPr>
        <w:t xml:space="preserve">no </w:t>
      </w:r>
      <w:r w:rsidR="00812DF8" w:rsidRPr="00812DF8">
        <w:rPr>
          <w:rFonts w:ascii="Times New Roman" w:hAnsi="Times New Roman" w:cs="Times New Roman"/>
          <w:lang w:val="pt-PT"/>
        </w:rPr>
        <w:t xml:space="preserve">dia </w:t>
      </w:r>
      <w:r w:rsidR="00812DF8">
        <w:rPr>
          <w:rFonts w:ascii="Times New Roman" w:hAnsi="Times New Roman" w:cs="Times New Roman"/>
          <w:lang w:val="pt-PT"/>
        </w:rPr>
        <w:t>12</w:t>
      </w:r>
      <w:r w:rsidR="00812DF8" w:rsidRPr="00812DF8">
        <w:rPr>
          <w:rFonts w:ascii="Times New Roman" w:hAnsi="Times New Roman" w:cs="Times New Roman"/>
          <w:lang w:val="pt-PT"/>
        </w:rPr>
        <w:t xml:space="preserve"> de </w:t>
      </w:r>
      <w:r w:rsidR="00812DF8">
        <w:rPr>
          <w:rFonts w:ascii="Times New Roman" w:hAnsi="Times New Roman" w:cs="Times New Roman"/>
          <w:lang w:val="pt-PT"/>
        </w:rPr>
        <w:t>abril</w:t>
      </w:r>
      <w:r w:rsidR="00812DF8" w:rsidRPr="00812DF8">
        <w:rPr>
          <w:rFonts w:ascii="Times New Roman" w:hAnsi="Times New Roman" w:cs="Times New Roman"/>
          <w:lang w:val="pt-PT"/>
        </w:rPr>
        <w:t xml:space="preserve"> de 202</w:t>
      </w:r>
      <w:r w:rsidR="00812DF8">
        <w:rPr>
          <w:rFonts w:ascii="Times New Roman" w:hAnsi="Times New Roman" w:cs="Times New Roman"/>
          <w:lang w:val="pt-PT"/>
        </w:rPr>
        <w:t>4.</w:t>
      </w:r>
    </w:p>
    <w:bookmarkEnd w:id="0"/>
    <w:p w14:paraId="54FE4BA9" w14:textId="77777777" w:rsidR="00A028A8" w:rsidRPr="007B4979" w:rsidRDefault="00A028A8" w:rsidP="00B52CA3">
      <w:pPr>
        <w:pStyle w:val="Corpodetexto"/>
        <w:spacing w:after="0" w:line="276" w:lineRule="auto"/>
        <w:rPr>
          <w:rFonts w:ascii="Times New Roman" w:hAnsi="Times New Roman" w:cs="Times New Roman"/>
          <w:b/>
          <w:lang w:val="pt-BR"/>
        </w:rPr>
      </w:pPr>
    </w:p>
    <w:p w14:paraId="32563AB3" w14:textId="45E9BE8F"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1. DESCRIÇÃO DA NECESSIDADE </w:t>
      </w:r>
    </w:p>
    <w:p w14:paraId="0DC4257A" w14:textId="59BF984B" w:rsidR="00334777" w:rsidRDefault="00334777" w:rsidP="00334777">
      <w:pPr>
        <w:pStyle w:val="Corpodetexto"/>
        <w:spacing w:after="0" w:line="276" w:lineRule="auto"/>
        <w:jc w:val="both"/>
        <w:rPr>
          <w:rFonts w:ascii="Times New Roman" w:hAnsi="Times New Roman" w:cs="Times New Roman"/>
          <w:bCs/>
          <w:lang w:val="pt-BR"/>
        </w:rPr>
      </w:pPr>
      <w:bookmarkStart w:id="1" w:name="_Hlk159506874"/>
      <w:r w:rsidRPr="00334777">
        <w:rPr>
          <w:rFonts w:ascii="Times New Roman" w:hAnsi="Times New Roman" w:cs="Times New Roman"/>
          <w:bCs/>
          <w:lang w:val="pt-BR"/>
        </w:rPr>
        <w:t>A Feira da Industria</w:t>
      </w:r>
      <w:r>
        <w:rPr>
          <w:rFonts w:ascii="Times New Roman" w:hAnsi="Times New Roman" w:cs="Times New Roman"/>
          <w:bCs/>
          <w:lang w:val="pt-BR"/>
        </w:rPr>
        <w:t>,</w:t>
      </w:r>
      <w:r w:rsidRPr="00334777">
        <w:rPr>
          <w:rFonts w:ascii="Times New Roman" w:hAnsi="Times New Roman" w:cs="Times New Roman"/>
          <w:bCs/>
          <w:lang w:val="pt-BR"/>
        </w:rPr>
        <w:t xml:space="preserve"> Comercio, Turismo, Agricultura e Artesanato, EXPOIRANI, é realizada a cada dois anos e tem o objetivo de promover o comercio, a turismo e a agricultura do município, proporcionando aos munícipes acesso a produtos e oportunidades diferenciadas </w:t>
      </w:r>
      <w:r>
        <w:rPr>
          <w:rFonts w:ascii="Times New Roman" w:hAnsi="Times New Roman" w:cs="Times New Roman"/>
          <w:bCs/>
          <w:lang w:val="pt-BR"/>
        </w:rPr>
        <w:t>do seu cotidiano</w:t>
      </w:r>
      <w:r w:rsidRPr="00334777">
        <w:rPr>
          <w:rFonts w:ascii="Times New Roman" w:hAnsi="Times New Roman" w:cs="Times New Roman"/>
          <w:bCs/>
          <w:lang w:val="pt-BR"/>
        </w:rPr>
        <w:t xml:space="preserve">, transformando o Parque de Exposições João </w:t>
      </w:r>
      <w:proofErr w:type="spellStart"/>
      <w:r w:rsidRPr="00334777">
        <w:rPr>
          <w:rFonts w:ascii="Times New Roman" w:hAnsi="Times New Roman" w:cs="Times New Roman"/>
          <w:bCs/>
          <w:lang w:val="pt-BR"/>
        </w:rPr>
        <w:t>Berton</w:t>
      </w:r>
      <w:proofErr w:type="spellEnd"/>
      <w:r w:rsidRPr="00334777">
        <w:rPr>
          <w:rFonts w:ascii="Times New Roman" w:hAnsi="Times New Roman" w:cs="Times New Roman"/>
          <w:bCs/>
          <w:lang w:val="pt-BR"/>
        </w:rPr>
        <w:t xml:space="preserve"> e seus arredores num oásis de oportunidades.</w:t>
      </w:r>
      <w:r>
        <w:rPr>
          <w:rFonts w:ascii="Times New Roman" w:hAnsi="Times New Roman" w:cs="Times New Roman"/>
          <w:bCs/>
          <w:lang w:val="pt-BR"/>
        </w:rPr>
        <w:t xml:space="preserve"> </w:t>
      </w:r>
    </w:p>
    <w:p w14:paraId="1FF476B4" w14:textId="4E8C3F14" w:rsidR="00334777" w:rsidRDefault="00334777" w:rsidP="0033477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Além do entretenimento e da diversão com a realização de shows nacionais a população terá acesso à uma </w:t>
      </w:r>
      <w:r>
        <w:rPr>
          <w:rFonts w:ascii="Times New Roman" w:hAnsi="Times New Roman" w:cs="Times New Roman"/>
          <w:bCs/>
          <w:lang w:val="pt-BR"/>
        </w:rPr>
        <w:t>gama</w:t>
      </w:r>
      <w:r w:rsidRPr="00334777">
        <w:rPr>
          <w:rFonts w:ascii="Times New Roman" w:hAnsi="Times New Roman" w:cs="Times New Roman"/>
          <w:bCs/>
          <w:lang w:val="pt-BR"/>
        </w:rPr>
        <w:t xml:space="preserve"> de expositores. Pequenos e grandes comerciantes, lojistas, prestadores de serviços, indústrias e feristas</w:t>
      </w:r>
      <w:r>
        <w:rPr>
          <w:rFonts w:ascii="Times New Roman" w:hAnsi="Times New Roman" w:cs="Times New Roman"/>
          <w:bCs/>
          <w:lang w:val="pt-BR"/>
        </w:rPr>
        <w:t xml:space="preserve"> que expõem </w:t>
      </w:r>
      <w:r w:rsidRPr="00334777">
        <w:rPr>
          <w:rFonts w:ascii="Times New Roman" w:hAnsi="Times New Roman" w:cs="Times New Roman"/>
          <w:bCs/>
          <w:lang w:val="pt-BR"/>
        </w:rPr>
        <w:t>e movimenta</w:t>
      </w:r>
      <w:r>
        <w:rPr>
          <w:rFonts w:ascii="Times New Roman" w:hAnsi="Times New Roman" w:cs="Times New Roman"/>
          <w:bCs/>
          <w:lang w:val="pt-BR"/>
        </w:rPr>
        <w:t>m</w:t>
      </w:r>
      <w:r w:rsidRPr="00334777">
        <w:rPr>
          <w:rFonts w:ascii="Times New Roman" w:hAnsi="Times New Roman" w:cs="Times New Roman"/>
          <w:bCs/>
          <w:lang w:val="pt-BR"/>
        </w:rPr>
        <w:t xml:space="preserve"> a economia local e regional, promovendo negócios e assegurando que as expectativas do público sejam alcançadas.</w:t>
      </w:r>
      <w:r>
        <w:rPr>
          <w:rFonts w:ascii="Times New Roman" w:hAnsi="Times New Roman" w:cs="Times New Roman"/>
          <w:bCs/>
          <w:lang w:val="pt-BR"/>
        </w:rPr>
        <w:t xml:space="preserve"> </w:t>
      </w:r>
    </w:p>
    <w:p w14:paraId="6373A337" w14:textId="4DF6E8A4" w:rsidR="00120F74" w:rsidRDefault="00334777" w:rsidP="0033477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 contratação de show de renome nacional visa proporcionar a população local, acesso a entretenimento de qualidade, </w:t>
      </w:r>
      <w:r>
        <w:rPr>
          <w:rFonts w:ascii="Times New Roman" w:hAnsi="Times New Roman" w:cs="Times New Roman"/>
          <w:bCs/>
          <w:lang w:val="pt-BR"/>
        </w:rPr>
        <w:t>estes que por muitas vezes</w:t>
      </w:r>
      <w:r w:rsidRPr="00334777">
        <w:rPr>
          <w:rFonts w:ascii="Times New Roman" w:hAnsi="Times New Roman" w:cs="Times New Roman"/>
          <w:bCs/>
          <w:lang w:val="pt-BR"/>
        </w:rPr>
        <w:t xml:space="preserve"> acaba por ser inacessível por estar restrito a grandes eventos </w:t>
      </w:r>
      <w:r>
        <w:rPr>
          <w:rFonts w:ascii="Times New Roman" w:hAnsi="Times New Roman" w:cs="Times New Roman"/>
          <w:bCs/>
          <w:lang w:val="pt-BR"/>
        </w:rPr>
        <w:t xml:space="preserve">e aos </w:t>
      </w:r>
      <w:r w:rsidRPr="00334777">
        <w:rPr>
          <w:rFonts w:ascii="Times New Roman" w:hAnsi="Times New Roman" w:cs="Times New Roman"/>
          <w:bCs/>
          <w:lang w:val="pt-BR"/>
        </w:rPr>
        <w:t>grandes centros</w:t>
      </w:r>
      <w:r>
        <w:rPr>
          <w:rFonts w:ascii="Times New Roman" w:hAnsi="Times New Roman" w:cs="Times New Roman"/>
          <w:bCs/>
          <w:lang w:val="pt-BR"/>
        </w:rPr>
        <w:t xml:space="preserve">. </w:t>
      </w:r>
    </w:p>
    <w:p w14:paraId="2F16B48F" w14:textId="508AF45E" w:rsidR="008E44D8" w:rsidRDefault="008E44D8" w:rsidP="0033477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Ademias, a própria Constituição Federal prescreve ao Estado o dever de promover a cultura, que realmente é essencial para o desenvolvimento da identidade nacional, para a educação e, no mínimo, para lazer.  </w:t>
      </w:r>
    </w:p>
    <w:p w14:paraId="5123948F" w14:textId="7B3A4476" w:rsidR="008E44D8" w:rsidRDefault="008E44D8" w:rsidP="0033477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Desta forma, a realização de eventos custeados com recursos públicos é plenamente justificável nas hipóteses de tradição municipal, de incremento de receitas decorrentes de atividades turísticas ou de interesse publico relevante. </w:t>
      </w:r>
    </w:p>
    <w:p w14:paraId="7FF43D22" w14:textId="469585DC" w:rsidR="00334777" w:rsidRPr="00183614" w:rsidRDefault="00812DF8" w:rsidP="00334777">
      <w:pPr>
        <w:pStyle w:val="Corpodetexto"/>
        <w:spacing w:after="0" w:line="276" w:lineRule="auto"/>
        <w:jc w:val="both"/>
        <w:rPr>
          <w:rFonts w:ascii="Times New Roman" w:hAnsi="Times New Roman" w:cs="Times New Roman"/>
          <w:bCs/>
          <w:lang w:val="pt-BR"/>
        </w:rPr>
      </w:pPr>
      <w:r w:rsidRPr="00183614">
        <w:rPr>
          <w:rFonts w:ascii="Times New Roman" w:hAnsi="Times New Roman" w:cs="Times New Roman"/>
          <w:bCs/>
          <w:lang w:val="pt-BR"/>
        </w:rPr>
        <w:t xml:space="preserve">Dito isto, se torna imprescindível, se </w:t>
      </w:r>
      <w:r w:rsidR="00183614" w:rsidRPr="00183614">
        <w:rPr>
          <w:rFonts w:ascii="Times New Roman" w:hAnsi="Times New Roman" w:cs="Times New Roman"/>
          <w:bCs/>
          <w:lang w:val="pt-BR"/>
        </w:rPr>
        <w:t>efetivar</w:t>
      </w:r>
      <w:r w:rsidRPr="00183614">
        <w:rPr>
          <w:rFonts w:ascii="Times New Roman" w:hAnsi="Times New Roman" w:cs="Times New Roman"/>
          <w:bCs/>
          <w:lang w:val="pt-BR"/>
        </w:rPr>
        <w:t xml:space="preserve"> a contratação</w:t>
      </w:r>
      <w:r w:rsidR="00183614" w:rsidRPr="00183614">
        <w:rPr>
          <w:rFonts w:ascii="Times New Roman" w:hAnsi="Times New Roman" w:cs="Times New Roman"/>
          <w:bCs/>
          <w:lang w:val="pt-BR"/>
        </w:rPr>
        <w:t xml:space="preserve"> referida, salientando, a inexigibilidade de licitação, em razão da atração </w:t>
      </w:r>
      <w:r w:rsidR="00183614">
        <w:rPr>
          <w:rFonts w:ascii="Times New Roman" w:hAnsi="Times New Roman" w:cs="Times New Roman"/>
          <w:bCs/>
          <w:lang w:val="pt-BR"/>
        </w:rPr>
        <w:t xml:space="preserve">a ser contratada tratar-se de artista consagrado pela critica especializada e pela opinião pública, tornando a sua apresentação de inviável competição e, </w:t>
      </w:r>
      <w:r w:rsidR="00264305">
        <w:rPr>
          <w:rFonts w:ascii="Times New Roman" w:hAnsi="Times New Roman" w:cs="Times New Roman"/>
          <w:bCs/>
          <w:lang w:val="pt-BR"/>
        </w:rPr>
        <w:t>indiscutivelmente</w:t>
      </w:r>
      <w:r w:rsidR="00183614">
        <w:rPr>
          <w:rFonts w:ascii="Times New Roman" w:hAnsi="Times New Roman" w:cs="Times New Roman"/>
          <w:bCs/>
          <w:lang w:val="pt-BR"/>
        </w:rPr>
        <w:t xml:space="preserve"> os mais adequados à plena satisfação do evento a ser realizado, como também pertencer  </w:t>
      </w:r>
      <w:r w:rsidR="00264305">
        <w:rPr>
          <w:rFonts w:ascii="Times New Roman" w:hAnsi="Times New Roman" w:cs="Times New Roman"/>
          <w:bCs/>
          <w:lang w:val="pt-BR"/>
        </w:rPr>
        <w:t>à empresa a ser contratada, a exclusividade para a comercialização do show da atração acima descrita, em consonância com o que preceitua o art. 74, inciso II da Lei Federal nº 14.133/21.</w:t>
      </w:r>
    </w:p>
    <w:bookmarkEnd w:id="1"/>
    <w:p w14:paraId="38A0AFB2" w14:textId="77777777" w:rsidR="00183614" w:rsidRPr="007B4979" w:rsidRDefault="00183614" w:rsidP="00334777">
      <w:pPr>
        <w:pStyle w:val="Corpodetexto"/>
        <w:spacing w:after="0" w:line="276" w:lineRule="auto"/>
        <w:jc w:val="both"/>
        <w:rPr>
          <w:rFonts w:ascii="Times New Roman" w:hAnsi="Times New Roman" w:cs="Times New Roman"/>
          <w:b/>
          <w:lang w:val="pt-BR"/>
        </w:rPr>
      </w:pPr>
    </w:p>
    <w:p w14:paraId="3A40AD78" w14:textId="1B5D77E7"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2. PREVISÃO NO PLANO DE CONTRATAÇÕES ANUAL</w:t>
      </w:r>
    </w:p>
    <w:p w14:paraId="5D4FF011" w14:textId="7B1AB81B" w:rsidR="00120F74" w:rsidRPr="007B4979" w:rsidRDefault="007B4979" w:rsidP="00B52CA3">
      <w:pPr>
        <w:pStyle w:val="Corpodetexto"/>
        <w:spacing w:after="0" w:line="276" w:lineRule="auto"/>
        <w:rPr>
          <w:rFonts w:ascii="Times New Roman" w:hAnsi="Times New Roman" w:cs="Times New Roman"/>
          <w:lang w:val="pt-BR"/>
        </w:rPr>
      </w:pPr>
      <w:r>
        <w:rPr>
          <w:rFonts w:ascii="Times New Roman" w:hAnsi="Times New Roman" w:cs="Times New Roman"/>
          <w:lang w:val="pt-BR"/>
        </w:rPr>
        <w:t>A presente está prevista no plano de contratação anual do município</w:t>
      </w:r>
      <w:r w:rsidR="008E44D8">
        <w:rPr>
          <w:rFonts w:ascii="Times New Roman" w:hAnsi="Times New Roman" w:cs="Times New Roman"/>
          <w:lang w:val="pt-BR"/>
        </w:rPr>
        <w:t xml:space="preserve">, bem como </w:t>
      </w:r>
      <w:r w:rsidR="000D2786">
        <w:rPr>
          <w:rFonts w:ascii="Times New Roman" w:hAnsi="Times New Roman" w:cs="Times New Roman"/>
          <w:lang w:val="pt-BR"/>
        </w:rPr>
        <w:t xml:space="preserve">encontrasse </w:t>
      </w:r>
      <w:r w:rsidR="000D2786" w:rsidRPr="000D2786">
        <w:rPr>
          <w:rFonts w:ascii="Times New Roman" w:hAnsi="Times New Roman" w:cs="Times New Roman"/>
          <w:lang w:val="pt-BR"/>
        </w:rPr>
        <w:t>prevista na Lei Orçamentária do Exercício</w:t>
      </w:r>
      <w:r>
        <w:rPr>
          <w:rFonts w:ascii="Times New Roman" w:hAnsi="Times New Roman" w:cs="Times New Roman"/>
          <w:lang w:val="pt-BR"/>
        </w:rPr>
        <w:t xml:space="preserve"> </w:t>
      </w:r>
      <w:r w:rsidR="000D2786">
        <w:rPr>
          <w:rFonts w:ascii="Times New Roman" w:hAnsi="Times New Roman" w:cs="Times New Roman"/>
          <w:lang w:val="pt-BR"/>
        </w:rPr>
        <w:t xml:space="preserve">anual </w:t>
      </w:r>
      <w:r>
        <w:rPr>
          <w:rFonts w:ascii="Times New Roman" w:hAnsi="Times New Roman" w:cs="Times New Roman"/>
          <w:lang w:val="pt-BR"/>
        </w:rPr>
        <w:t>de Irani/SC.</w:t>
      </w:r>
    </w:p>
    <w:p w14:paraId="226CEE61" w14:textId="77777777" w:rsidR="00116D99" w:rsidRPr="007B4979" w:rsidRDefault="00116D99" w:rsidP="00B52CA3">
      <w:pPr>
        <w:pStyle w:val="Corpodetexto"/>
        <w:spacing w:after="0" w:line="276" w:lineRule="auto"/>
        <w:rPr>
          <w:rFonts w:ascii="Times New Roman" w:hAnsi="Times New Roman" w:cs="Times New Roman"/>
          <w:lang w:val="pt-BR"/>
        </w:rPr>
      </w:pPr>
    </w:p>
    <w:p w14:paraId="5E4BB7B9" w14:textId="50F83682"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3. REQUISITOS DA CONTRATAÇÃO </w:t>
      </w:r>
    </w:p>
    <w:p w14:paraId="48788F75" w14:textId="77777777" w:rsid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 xml:space="preserve">Para que o objeto da contratação seja atendido, é necessário o atendimento de alguns requisitos </w:t>
      </w:r>
      <w:r w:rsidRPr="00016750">
        <w:rPr>
          <w:rFonts w:ascii="Times New Roman" w:hAnsi="Times New Roman" w:cs="Times New Roman"/>
          <w:lang w:val="pt-BR"/>
        </w:rPr>
        <w:lastRenderedPageBreak/>
        <w:t>mínimos necessários, dentre eles</w:t>
      </w:r>
      <w:r w:rsidR="00016750">
        <w:rPr>
          <w:rFonts w:ascii="Times New Roman" w:hAnsi="Times New Roman" w:cs="Times New Roman"/>
          <w:lang w:val="pt-BR"/>
        </w:rPr>
        <w:t xml:space="preserve"> </w:t>
      </w:r>
      <w:r w:rsidRPr="00016750">
        <w:rPr>
          <w:rFonts w:ascii="Times New Roman" w:hAnsi="Times New Roman" w:cs="Times New Roman"/>
          <w:lang w:val="pt-BR"/>
        </w:rPr>
        <w:t xml:space="preserve">os de qualidade e capacidade de execução. </w:t>
      </w:r>
    </w:p>
    <w:p w14:paraId="4591E529" w14:textId="0F5594E1"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As exigências de habilitação jurídica e de regularidade fiscal e trabalhista são as usuais para a generalidade dos objetos, conforme, a ser disciplinado no processo.</w:t>
      </w:r>
      <w:r w:rsidR="00016750">
        <w:rPr>
          <w:rFonts w:ascii="Times New Roman" w:hAnsi="Times New Roman" w:cs="Times New Roman"/>
          <w:lang w:val="pt-BR"/>
        </w:rPr>
        <w:t xml:space="preserve"> </w:t>
      </w:r>
    </w:p>
    <w:p w14:paraId="09112FE3"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Os critérios de qualificação técnica consistem em aferir conhecimentos e habilidades, teóricas e práticas, para a execução do serviço, a serem atendidos pelo prestador serão:</w:t>
      </w:r>
    </w:p>
    <w:p w14:paraId="7366D0B5"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4A61A744"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a) documento que justifique a inviabilidade da competição, devendo anexar releases, cartazes, recortes de matérias jornalísticas e da crítica especializada que indiquem tratar-se de artista consagrado pela opinião pública local, regional ou nacional;</w:t>
      </w:r>
    </w:p>
    <w:p w14:paraId="1F5AAAC1"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745579CA"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b) documento, registrado em cartório, que demonstre a exclusividade da representação por empresário de artista a ser contratado, com prazo de exclusividade, que não se restrinja aos dias e localidades correspondentes à apresentação do artista, sendo que, deverá comprovar a não eventualidade ou precariedade da relação entre o artista e o seu representante;</w:t>
      </w:r>
    </w:p>
    <w:p w14:paraId="0E2E25C2"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65E2E20D"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c) apresentação pelo empresário exclusivo/empresa/artista de no mínimo, 03 notas fiscais de apresentações recentes, com valores aproximados, iguais ou superiores, visando a comprovação de valor de mercado, bem como, registro, junto ao INPI do artista/banda, neste caso, conforme, o caso;</w:t>
      </w:r>
    </w:p>
    <w:p w14:paraId="40B9691F"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3A72CF25" w14:textId="77777777" w:rsidR="00674CD3" w:rsidRPr="00674CD3" w:rsidRDefault="00137386" w:rsidP="00B52CA3">
      <w:pPr>
        <w:pStyle w:val="Corpodetexto"/>
        <w:spacing w:after="0" w:line="276" w:lineRule="auto"/>
        <w:jc w:val="both"/>
        <w:rPr>
          <w:rFonts w:ascii="Times New Roman" w:hAnsi="Times New Roman" w:cs="Times New Roman"/>
          <w:lang w:val="pt-BR"/>
        </w:rPr>
      </w:pPr>
      <w:r w:rsidRPr="00674CD3">
        <w:rPr>
          <w:rFonts w:ascii="Times New Roman" w:hAnsi="Times New Roman" w:cs="Times New Roman"/>
          <w:lang w:val="pt-BR"/>
        </w:rPr>
        <w:t xml:space="preserve">Trata-se de contratação, na modalidade de </w:t>
      </w:r>
      <w:r w:rsidR="00016750" w:rsidRPr="00674CD3">
        <w:rPr>
          <w:rFonts w:ascii="Times New Roman" w:hAnsi="Times New Roman" w:cs="Times New Roman"/>
          <w:lang w:val="pt-BR"/>
        </w:rPr>
        <w:t>inexigibilidade</w:t>
      </w:r>
      <w:r w:rsidRPr="00674CD3">
        <w:rPr>
          <w:rFonts w:ascii="Times New Roman" w:hAnsi="Times New Roman" w:cs="Times New Roman"/>
          <w:lang w:val="pt-BR"/>
        </w:rPr>
        <w:t xml:space="preserve">, nos termos da Lei nº 14.133/2021. </w:t>
      </w:r>
      <w:r w:rsidR="00016750" w:rsidRPr="00674CD3">
        <w:rPr>
          <w:rFonts w:ascii="Times New Roman" w:hAnsi="Times New Roman" w:cs="Times New Roman"/>
          <w:lang w:val="pt-BR"/>
        </w:rPr>
        <w:t>Sendo que o</w:t>
      </w:r>
      <w:r w:rsidRPr="00674CD3">
        <w:rPr>
          <w:rFonts w:ascii="Times New Roman" w:hAnsi="Times New Roman" w:cs="Times New Roman"/>
          <w:lang w:val="pt-BR"/>
        </w:rPr>
        <w:t xml:space="preserve"> licitante vencedor deverá assumir a responsabilidade por todas as providências e obrigações estabelecidas na legislação específica sobre a qualidade e especificação </w:t>
      </w:r>
      <w:r w:rsidR="00016750" w:rsidRPr="00674CD3">
        <w:rPr>
          <w:rFonts w:ascii="Times New Roman" w:hAnsi="Times New Roman" w:cs="Times New Roman"/>
          <w:lang w:val="pt-BR"/>
        </w:rPr>
        <w:t>dos serviços a serem prestados</w:t>
      </w:r>
      <w:r w:rsidRPr="00674CD3">
        <w:rPr>
          <w:rFonts w:ascii="Times New Roman" w:hAnsi="Times New Roman" w:cs="Times New Roman"/>
          <w:lang w:val="pt-BR"/>
        </w:rPr>
        <w:t xml:space="preserve">, bem como, deverá </w:t>
      </w:r>
      <w:r w:rsidR="00016750" w:rsidRPr="00674CD3">
        <w:rPr>
          <w:rFonts w:ascii="Times New Roman" w:hAnsi="Times New Roman" w:cs="Times New Roman"/>
          <w:lang w:val="pt-BR"/>
        </w:rPr>
        <w:t xml:space="preserve">executar </w:t>
      </w:r>
      <w:r w:rsidRPr="00674CD3">
        <w:rPr>
          <w:rFonts w:ascii="Times New Roman" w:hAnsi="Times New Roman" w:cs="Times New Roman"/>
          <w:lang w:val="pt-BR"/>
        </w:rPr>
        <w:t>diretamente o objeto, não podendo transferir a responsabilidade pelo objeto demandado para nenhuma outra empresa ou instituição de qualquer natureza.</w:t>
      </w:r>
      <w:r w:rsidR="00016750" w:rsidRPr="00674CD3">
        <w:rPr>
          <w:rFonts w:ascii="Times New Roman" w:hAnsi="Times New Roman" w:cs="Times New Roman"/>
          <w:lang w:val="pt-BR"/>
        </w:rPr>
        <w:t xml:space="preserve"> </w:t>
      </w:r>
    </w:p>
    <w:p w14:paraId="606234E9" w14:textId="5FBA1BCD" w:rsidR="003C347F" w:rsidRPr="00674CD3" w:rsidRDefault="00674CD3" w:rsidP="00B52CA3">
      <w:pPr>
        <w:pStyle w:val="Corpodetexto"/>
        <w:spacing w:after="0" w:line="276" w:lineRule="auto"/>
        <w:jc w:val="both"/>
        <w:rPr>
          <w:rFonts w:ascii="Times New Roman" w:hAnsi="Times New Roman" w:cs="Times New Roman"/>
          <w:lang w:val="pt-BR"/>
        </w:rPr>
      </w:pPr>
      <w:r w:rsidRPr="00674CD3">
        <w:rPr>
          <w:rFonts w:ascii="Times New Roman" w:hAnsi="Times New Roman" w:cs="Times New Roman"/>
          <w:color w:val="000000"/>
          <w:lang w:val="pt-BR"/>
        </w:rPr>
        <w:t xml:space="preserve">Caberá a contratada a apresentação de show com a dupla </w:t>
      </w:r>
      <w:r w:rsidRPr="00177709">
        <w:rPr>
          <w:rFonts w:ascii="Times New Roman" w:hAnsi="Times New Roman" w:cs="Times New Roman"/>
          <w:b/>
          <w:bCs/>
          <w:color w:val="000000"/>
          <w:lang w:val="pt-BR"/>
        </w:rPr>
        <w:t>Pedro Paulo e Alex</w:t>
      </w:r>
      <w:r w:rsidRPr="00674CD3">
        <w:rPr>
          <w:rFonts w:ascii="Times New Roman" w:hAnsi="Times New Roman" w:cs="Times New Roman"/>
          <w:color w:val="000000"/>
          <w:lang w:val="pt-BR"/>
        </w:rPr>
        <w:t>, com no mínimo 1h30min (uma hora e trinta minutos) de duração</w:t>
      </w:r>
      <w:r w:rsidRPr="00674CD3">
        <w:rPr>
          <w:rFonts w:ascii="Times New Roman" w:hAnsi="Times New Roman" w:cs="Times New Roman"/>
          <w:lang w:val="pt-BR"/>
        </w:rPr>
        <w:t xml:space="preserve"> </w:t>
      </w:r>
    </w:p>
    <w:p w14:paraId="3D3372CC" w14:textId="2AE74935" w:rsidR="00674CD3" w:rsidRPr="00674CD3" w:rsidRDefault="00674CD3" w:rsidP="00B52CA3">
      <w:pPr>
        <w:pStyle w:val="Corpodetexto"/>
        <w:spacing w:after="0" w:line="276" w:lineRule="auto"/>
        <w:jc w:val="both"/>
        <w:rPr>
          <w:rFonts w:ascii="Times New Roman" w:hAnsi="Times New Roman" w:cs="Times New Roman"/>
          <w:color w:val="000000"/>
          <w:lang w:val="pt-BR"/>
        </w:rPr>
      </w:pPr>
      <w:r w:rsidRPr="00674CD3">
        <w:rPr>
          <w:rFonts w:ascii="Times New Roman" w:hAnsi="Times New Roman" w:cs="Times New Roman"/>
          <w:color w:val="000000"/>
          <w:lang w:val="pt-BR"/>
        </w:rPr>
        <w:t xml:space="preserve">A contratada obriga-se a apresentar, de forma </w:t>
      </w:r>
      <w:r w:rsidRPr="00674CD3">
        <w:rPr>
          <w:rFonts w:ascii="Times New Roman" w:hAnsi="Times New Roman" w:cs="Times New Roman"/>
          <w:b/>
          <w:color w:val="000000"/>
          <w:lang w:val="pt-BR"/>
        </w:rPr>
        <w:t>AO VIVO</w:t>
      </w:r>
      <w:r w:rsidRPr="00674CD3">
        <w:rPr>
          <w:rFonts w:ascii="Times New Roman" w:hAnsi="Times New Roman" w:cs="Times New Roman"/>
          <w:color w:val="000000"/>
          <w:lang w:val="pt-BR"/>
        </w:rPr>
        <w:t xml:space="preserve">, com os dois componentes da dupla </w:t>
      </w:r>
      <w:r w:rsidRPr="00464585">
        <w:rPr>
          <w:rFonts w:ascii="Times New Roman" w:hAnsi="Times New Roman" w:cs="Times New Roman"/>
          <w:b/>
          <w:bCs/>
          <w:color w:val="000000"/>
          <w:lang w:val="pt-BR"/>
        </w:rPr>
        <w:t>Pedro Paulo e Alex</w:t>
      </w:r>
      <w:r>
        <w:rPr>
          <w:rFonts w:ascii="Times New Roman" w:hAnsi="Times New Roman" w:cs="Times New Roman"/>
          <w:color w:val="000000"/>
          <w:lang w:val="pt-BR"/>
        </w:rPr>
        <w:t>,</w:t>
      </w:r>
      <w:r w:rsidRPr="00674CD3">
        <w:rPr>
          <w:rFonts w:ascii="Times New Roman" w:hAnsi="Times New Roman" w:cs="Times New Roman"/>
          <w:color w:val="000000"/>
          <w:lang w:val="pt-BR"/>
        </w:rPr>
        <w:t xml:space="preserve"> para o respectivo show artístico.</w:t>
      </w:r>
    </w:p>
    <w:p w14:paraId="09AB7218" w14:textId="77777777" w:rsidR="00674CD3" w:rsidRPr="00674CD3" w:rsidRDefault="00674CD3" w:rsidP="00B52CA3">
      <w:pPr>
        <w:pStyle w:val="Corpodetexto"/>
        <w:spacing w:after="0" w:line="276" w:lineRule="auto"/>
        <w:jc w:val="both"/>
        <w:rPr>
          <w:rFonts w:ascii="Times New Roman" w:hAnsi="Times New Roman" w:cs="Times New Roman"/>
          <w:lang w:val="pt-BR"/>
        </w:rPr>
      </w:pPr>
    </w:p>
    <w:p w14:paraId="3294B213" w14:textId="4DEC7A1E" w:rsidR="003C347F" w:rsidRPr="00674CD3" w:rsidRDefault="00137386" w:rsidP="00B52CA3">
      <w:pPr>
        <w:pStyle w:val="Corpodetexto"/>
        <w:spacing w:after="0" w:line="276" w:lineRule="auto"/>
        <w:jc w:val="both"/>
        <w:rPr>
          <w:rFonts w:ascii="Times New Roman" w:hAnsi="Times New Roman" w:cs="Times New Roman"/>
          <w:lang w:val="pt-BR"/>
        </w:rPr>
      </w:pPr>
      <w:r w:rsidRPr="00674CD3">
        <w:rPr>
          <w:rFonts w:ascii="Times New Roman" w:hAnsi="Times New Roman" w:cs="Times New Roman"/>
          <w:lang w:val="pt-BR"/>
        </w:rPr>
        <w:t xml:space="preserve">Além disso, o FORNECEDOR deve cumprir todas as obrigações constantes no Edital, seus anexos e sua proposta, assumindo como exclusivamente seus os riscos e as despesas decorrentes da boa e perfeita execução do objeto, e deverá ainda: </w:t>
      </w:r>
    </w:p>
    <w:p w14:paraId="51582D37" w14:textId="71A4A0C5" w:rsidR="00C416EA" w:rsidRPr="007B4979" w:rsidRDefault="00C416EA" w:rsidP="00B52CA3">
      <w:pPr>
        <w:pStyle w:val="Corpodetexto"/>
        <w:spacing w:after="0" w:line="276" w:lineRule="auto"/>
        <w:jc w:val="both"/>
        <w:rPr>
          <w:rFonts w:ascii="Times New Roman" w:hAnsi="Times New Roman" w:cs="Times New Roman"/>
          <w:lang w:val="pt-BR"/>
        </w:rPr>
      </w:pPr>
    </w:p>
    <w:p w14:paraId="3C69A68F" w14:textId="2A5EF8BF"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O </w:t>
      </w:r>
      <w:r w:rsidR="00674CD3">
        <w:rPr>
          <w:rFonts w:ascii="Times New Roman" w:hAnsi="Times New Roman" w:cs="Times New Roman"/>
          <w:lang w:val="pt-BR"/>
        </w:rPr>
        <w:t>show</w:t>
      </w:r>
      <w:r w:rsidRPr="007B4979">
        <w:rPr>
          <w:rFonts w:ascii="Times New Roman" w:hAnsi="Times New Roman" w:cs="Times New Roman"/>
          <w:lang w:val="pt-BR"/>
        </w:rPr>
        <w:t xml:space="preserve"> deverá ser </w:t>
      </w:r>
      <w:r w:rsidR="00674CD3">
        <w:rPr>
          <w:rFonts w:ascii="Times New Roman" w:hAnsi="Times New Roman" w:cs="Times New Roman"/>
          <w:b/>
          <w:lang w:val="pt-BR"/>
        </w:rPr>
        <w:t xml:space="preserve">realizado, </w:t>
      </w:r>
      <w:r w:rsidR="00674CD3" w:rsidRPr="00674CD3">
        <w:rPr>
          <w:rFonts w:ascii="Times New Roman" w:hAnsi="Times New Roman" w:cs="Times New Roman"/>
          <w:bCs/>
          <w:lang w:val="pt-BR"/>
        </w:rPr>
        <w:t>na sede do município</w:t>
      </w:r>
      <w:r w:rsidR="00674CD3">
        <w:rPr>
          <w:rFonts w:ascii="Times New Roman" w:hAnsi="Times New Roman" w:cs="Times New Roman"/>
          <w:b/>
          <w:lang w:val="pt-BR"/>
        </w:rPr>
        <w:t xml:space="preserve">, </w:t>
      </w:r>
      <w:r w:rsidR="00674CD3">
        <w:rPr>
          <w:rFonts w:ascii="Times New Roman" w:hAnsi="Times New Roman" w:cs="Times New Roman"/>
          <w:lang w:val="pt-BR"/>
        </w:rPr>
        <w:t>em</w:t>
      </w:r>
      <w:r w:rsidRPr="007B4979">
        <w:rPr>
          <w:rFonts w:ascii="Times New Roman" w:hAnsi="Times New Roman" w:cs="Times New Roman"/>
          <w:lang w:val="pt-BR"/>
        </w:rPr>
        <w:t xml:space="preserve"> loca</w:t>
      </w:r>
      <w:r w:rsidR="00674CD3">
        <w:rPr>
          <w:rFonts w:ascii="Times New Roman" w:hAnsi="Times New Roman" w:cs="Times New Roman"/>
          <w:lang w:val="pt-BR"/>
        </w:rPr>
        <w:t xml:space="preserve">l e horário </w:t>
      </w:r>
      <w:r w:rsidRPr="007B4979">
        <w:rPr>
          <w:rFonts w:ascii="Times New Roman" w:hAnsi="Times New Roman" w:cs="Times New Roman"/>
          <w:lang w:val="pt-BR"/>
        </w:rPr>
        <w:t>definidos pel</w:t>
      </w:r>
      <w:r w:rsidR="00674CD3">
        <w:rPr>
          <w:rFonts w:ascii="Times New Roman" w:hAnsi="Times New Roman" w:cs="Times New Roman"/>
          <w:lang w:val="pt-BR"/>
        </w:rPr>
        <w:t>a comissão central organizadora</w:t>
      </w:r>
      <w:r w:rsidRPr="007B4979">
        <w:rPr>
          <w:rFonts w:ascii="Times New Roman" w:hAnsi="Times New Roman" w:cs="Times New Roman"/>
          <w:lang w:val="pt-BR"/>
        </w:rPr>
        <w:t xml:space="preserve">, </w:t>
      </w:r>
      <w:r w:rsidR="00674CD3">
        <w:rPr>
          <w:rFonts w:ascii="Times New Roman" w:hAnsi="Times New Roman" w:cs="Times New Roman"/>
          <w:lang w:val="pt-BR"/>
        </w:rPr>
        <w:t xml:space="preserve">o qual será informado com antecedência </w:t>
      </w:r>
    </w:p>
    <w:p w14:paraId="0D805E2B" w14:textId="7A2FD6E2" w:rsidR="003C347F"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w:t>
      </w:r>
      <w:r w:rsidR="00674CD3">
        <w:rPr>
          <w:rFonts w:ascii="Times New Roman" w:hAnsi="Times New Roman" w:cs="Times New Roman"/>
          <w:lang w:val="pt-BR"/>
        </w:rPr>
        <w:t>e</w:t>
      </w:r>
      <w:r w:rsidRPr="007B4979">
        <w:rPr>
          <w:rFonts w:ascii="Times New Roman" w:hAnsi="Times New Roman" w:cs="Times New Roman"/>
          <w:lang w:val="pt-BR"/>
        </w:rPr>
        <w:t>star de acordo com as normas e legislação pertinentes para cada u</w:t>
      </w:r>
      <w:r w:rsidR="00674CD3">
        <w:rPr>
          <w:rFonts w:ascii="Times New Roman" w:hAnsi="Times New Roman" w:cs="Times New Roman"/>
          <w:lang w:val="pt-BR"/>
        </w:rPr>
        <w:t>m.</w:t>
      </w:r>
      <w:r w:rsidRPr="007B4979">
        <w:rPr>
          <w:rFonts w:ascii="Times New Roman" w:hAnsi="Times New Roman" w:cs="Times New Roman"/>
          <w:lang w:val="pt-BR"/>
        </w:rPr>
        <w:t xml:space="preserve"> </w:t>
      </w:r>
    </w:p>
    <w:p w14:paraId="7DECAB36"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Arcar com as despesas de carga, descarga e frete referentes às entregas dos materiais, inclusive as oriundas da devolução e reposição de mercadorias recusadas por não atenderem ao Edital. </w:t>
      </w:r>
    </w:p>
    <w:p w14:paraId="14C9F165"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Atender e manter as condições de habilitação. </w:t>
      </w:r>
    </w:p>
    <w:p w14:paraId="0146D3DA"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Responsabilizar-se por eventuais danos decorrentes de acidentes de veículos quando do deslocamento para realização dos trabalhos contratados, sejam eles pessoais, materiais ou morais, inclusive de terceiros, além de notificações por infrações ao Código de Trânsito Brasileiro. </w:t>
      </w:r>
    </w:p>
    <w:p w14:paraId="1D9B27CE"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lastRenderedPageBreak/>
        <w:t>✓</w:t>
      </w:r>
      <w:r w:rsidRPr="007B4979">
        <w:rPr>
          <w:rFonts w:ascii="Times New Roman" w:hAnsi="Times New Roman" w:cs="Times New Roman"/>
          <w:lang w:val="pt-BR"/>
        </w:rPr>
        <w:t xml:space="preserve"> Na execução do objeto o fornecedor deverá fornecer e disponibilizar, em tempo integral, todos os EPIs e </w:t>
      </w:r>
      <w:proofErr w:type="spellStart"/>
      <w:r w:rsidRPr="007B4979">
        <w:rPr>
          <w:rFonts w:ascii="Times New Roman" w:hAnsi="Times New Roman" w:cs="Times New Roman"/>
          <w:lang w:val="pt-BR"/>
        </w:rPr>
        <w:t>EPC’s</w:t>
      </w:r>
      <w:proofErr w:type="spellEnd"/>
      <w:r w:rsidRPr="007B4979">
        <w:rPr>
          <w:rFonts w:ascii="Times New Roman" w:hAnsi="Times New Roman" w:cs="Times New Roman"/>
          <w:lang w:val="pt-BR"/>
        </w:rPr>
        <w:t xml:space="preserve">, em conformidade com a legislação vigente, de forma a atender toda a equipe, orientando-a sobre seu correto e indispensável uso. </w:t>
      </w:r>
    </w:p>
    <w:p w14:paraId="48085046" w14:textId="39E274FE" w:rsidR="003C347F"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Na execução do objeto, os empregados da proponente vencedora deverão dispor de uniforme, identificação e equipamentos de proteção individual, além de possuir as ferramentas necessárias à perfeita execução do objeto. </w:t>
      </w:r>
    </w:p>
    <w:p w14:paraId="7C29C72E" w14:textId="77777777" w:rsidR="00116D99" w:rsidRPr="007B4979" w:rsidRDefault="00116D99" w:rsidP="00B52CA3">
      <w:pPr>
        <w:pStyle w:val="Corpodetexto"/>
        <w:spacing w:after="0" w:line="276" w:lineRule="auto"/>
        <w:rPr>
          <w:rFonts w:ascii="Times New Roman" w:hAnsi="Times New Roman" w:cs="Times New Roman"/>
          <w:lang w:val="pt-BR"/>
        </w:rPr>
      </w:pPr>
    </w:p>
    <w:p w14:paraId="4854E95B" w14:textId="77777777" w:rsidR="00C416EA" w:rsidRPr="007B4979" w:rsidRDefault="00137386" w:rsidP="00B52CA3">
      <w:pPr>
        <w:pStyle w:val="Corpodetexto"/>
        <w:spacing w:after="0" w:line="276" w:lineRule="auto"/>
        <w:rPr>
          <w:rFonts w:ascii="Times New Roman" w:hAnsi="Times New Roman" w:cs="Times New Roman"/>
          <w:b/>
          <w:lang w:val="pt-BR"/>
        </w:rPr>
      </w:pPr>
      <w:r w:rsidRPr="007B4979">
        <w:rPr>
          <w:rFonts w:ascii="Times New Roman" w:hAnsi="Times New Roman" w:cs="Times New Roman"/>
          <w:b/>
          <w:lang w:val="pt-BR"/>
        </w:rPr>
        <w:t xml:space="preserve">4. ESTIMATIVA DAS QUANTIDADES </w:t>
      </w:r>
    </w:p>
    <w:p w14:paraId="33E6463A" w14:textId="4A92D675" w:rsidR="00C416EA" w:rsidRPr="007B4979" w:rsidRDefault="00D755E2" w:rsidP="00BD11BF">
      <w:pPr>
        <w:pStyle w:val="Corpodetexto"/>
        <w:spacing w:after="0" w:line="276" w:lineRule="auto"/>
        <w:jc w:val="both"/>
        <w:rPr>
          <w:rFonts w:ascii="Times New Roman" w:hAnsi="Times New Roman" w:cs="Times New Roman"/>
          <w:lang w:val="pt-BR"/>
        </w:rPr>
      </w:pPr>
      <w:r>
        <w:rPr>
          <w:lang w:val="pt-BR"/>
        </w:rPr>
        <w:t>O serviço a ser contrato, se refere a um show da</w:t>
      </w:r>
      <w:r w:rsidR="00F607B6">
        <w:rPr>
          <w:lang w:val="pt-BR"/>
        </w:rPr>
        <w:t xml:space="preserve"> dupla </w:t>
      </w:r>
      <w:r w:rsidR="00F607B6" w:rsidRPr="002518CD">
        <w:rPr>
          <w:b/>
          <w:bCs/>
          <w:lang w:val="pt-BR"/>
        </w:rPr>
        <w:t>Pedro Paulo e Alex</w:t>
      </w:r>
      <w:r w:rsidR="00137386" w:rsidRPr="007B4979">
        <w:rPr>
          <w:rFonts w:ascii="Times New Roman" w:hAnsi="Times New Roman" w:cs="Times New Roman"/>
          <w:lang w:val="pt-BR"/>
        </w:rPr>
        <w:t xml:space="preserve">: </w:t>
      </w:r>
    </w:p>
    <w:p w14:paraId="1288EE7C" w14:textId="77777777" w:rsidR="00C04770" w:rsidRPr="007B4979" w:rsidRDefault="00C04770" w:rsidP="00BD11BF">
      <w:pPr>
        <w:pStyle w:val="Corpodetexto"/>
        <w:spacing w:after="0" w:line="276" w:lineRule="auto"/>
        <w:jc w:val="both"/>
        <w:rPr>
          <w:rFonts w:ascii="Times New Roman" w:hAnsi="Times New Roman" w:cs="Times New Roman"/>
          <w:lang w:val="pt-BR"/>
        </w:rPr>
      </w:pPr>
    </w:p>
    <w:tbl>
      <w:tblPr>
        <w:tblStyle w:val="Tabelacomgrade"/>
        <w:tblW w:w="9952" w:type="dxa"/>
        <w:tblInd w:w="-176" w:type="dxa"/>
        <w:tblLook w:val="04A0" w:firstRow="1" w:lastRow="0" w:firstColumn="1" w:lastColumn="0" w:noHBand="0" w:noVBand="1"/>
      </w:tblPr>
      <w:tblGrid>
        <w:gridCol w:w="880"/>
        <w:gridCol w:w="6946"/>
        <w:gridCol w:w="850"/>
        <w:gridCol w:w="1276"/>
      </w:tblGrid>
      <w:tr w:rsidR="00C04770" w:rsidRPr="007B4979" w14:paraId="40BCCA68" w14:textId="77777777" w:rsidTr="00C04770">
        <w:tc>
          <w:tcPr>
            <w:tcW w:w="880" w:type="dxa"/>
            <w:vAlign w:val="center"/>
          </w:tcPr>
          <w:p w14:paraId="07F119BB" w14:textId="77777777"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r w:rsidRPr="007B4979">
              <w:rPr>
                <w:rFonts w:ascii="Times New Roman" w:hAnsi="Times New Roman" w:cs="Times New Roman"/>
                <w:b/>
                <w:color w:val="000000"/>
              </w:rPr>
              <w:t>Item</w:t>
            </w:r>
          </w:p>
        </w:tc>
        <w:tc>
          <w:tcPr>
            <w:tcW w:w="6946" w:type="dxa"/>
          </w:tcPr>
          <w:p w14:paraId="4774DEF8" w14:textId="77777777" w:rsidR="00C04770" w:rsidRPr="007B4979" w:rsidRDefault="00C04770" w:rsidP="00C04770">
            <w:pPr>
              <w:pStyle w:val="PargrafodaLista"/>
              <w:autoSpaceDE w:val="0"/>
              <w:autoSpaceDN w:val="0"/>
              <w:adjustRightInd w:val="0"/>
              <w:spacing w:after="0" w:line="240" w:lineRule="auto"/>
              <w:ind w:left="0"/>
              <w:contextualSpacing w:val="0"/>
              <w:jc w:val="both"/>
              <w:rPr>
                <w:rFonts w:ascii="Times New Roman" w:hAnsi="Times New Roman" w:cs="Times New Roman"/>
                <w:b/>
                <w:color w:val="000000"/>
              </w:rPr>
            </w:pPr>
            <w:r w:rsidRPr="007B4979">
              <w:rPr>
                <w:rFonts w:ascii="Times New Roman" w:hAnsi="Times New Roman" w:cs="Times New Roman"/>
                <w:b/>
                <w:color w:val="000000"/>
              </w:rPr>
              <w:t>Descrição completa do item</w:t>
            </w:r>
          </w:p>
        </w:tc>
        <w:tc>
          <w:tcPr>
            <w:tcW w:w="850" w:type="dxa"/>
            <w:vAlign w:val="center"/>
          </w:tcPr>
          <w:p w14:paraId="699AA73C" w14:textId="43F59A30"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proofErr w:type="spellStart"/>
            <w:r w:rsidRPr="007B4979">
              <w:rPr>
                <w:rFonts w:ascii="Times New Roman" w:hAnsi="Times New Roman" w:cs="Times New Roman"/>
                <w:b/>
                <w:color w:val="000000"/>
              </w:rPr>
              <w:t>Und</w:t>
            </w:r>
            <w:proofErr w:type="spellEnd"/>
            <w:r w:rsidRPr="007B4979">
              <w:rPr>
                <w:rFonts w:ascii="Times New Roman" w:hAnsi="Times New Roman" w:cs="Times New Roman"/>
                <w:b/>
                <w:color w:val="000000"/>
              </w:rPr>
              <w:t>.</w:t>
            </w:r>
          </w:p>
        </w:tc>
        <w:tc>
          <w:tcPr>
            <w:tcW w:w="1276" w:type="dxa"/>
            <w:vAlign w:val="center"/>
          </w:tcPr>
          <w:p w14:paraId="6D0E8C26" w14:textId="40290A8A"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proofErr w:type="spellStart"/>
            <w:r w:rsidRPr="007B4979">
              <w:rPr>
                <w:rFonts w:ascii="Times New Roman" w:hAnsi="Times New Roman" w:cs="Times New Roman"/>
                <w:b/>
                <w:color w:val="000000"/>
              </w:rPr>
              <w:t>Qtd</w:t>
            </w:r>
            <w:proofErr w:type="spellEnd"/>
            <w:r w:rsidRPr="007B4979">
              <w:rPr>
                <w:rFonts w:ascii="Times New Roman" w:hAnsi="Times New Roman" w:cs="Times New Roman"/>
                <w:b/>
                <w:color w:val="000000"/>
              </w:rPr>
              <w:t>.</w:t>
            </w:r>
          </w:p>
        </w:tc>
      </w:tr>
      <w:tr w:rsidR="00C04770" w:rsidRPr="007B4979" w14:paraId="7E35A66B" w14:textId="77777777" w:rsidTr="00C04770">
        <w:tc>
          <w:tcPr>
            <w:tcW w:w="880" w:type="dxa"/>
            <w:vAlign w:val="center"/>
          </w:tcPr>
          <w:p w14:paraId="25ADCC87" w14:textId="77777777"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Cs/>
                <w:color w:val="000000"/>
              </w:rPr>
            </w:pPr>
            <w:r w:rsidRPr="007B4979">
              <w:rPr>
                <w:rFonts w:ascii="Times New Roman" w:hAnsi="Times New Roman" w:cs="Times New Roman"/>
                <w:bCs/>
                <w:color w:val="000000"/>
              </w:rPr>
              <w:t>1</w:t>
            </w:r>
          </w:p>
        </w:tc>
        <w:tc>
          <w:tcPr>
            <w:tcW w:w="6946" w:type="dxa"/>
          </w:tcPr>
          <w:p w14:paraId="178C1B3B" w14:textId="6862F6E6" w:rsidR="00C04770" w:rsidRPr="007B4979" w:rsidRDefault="00AC31AC" w:rsidP="00C04770">
            <w:pPr>
              <w:pStyle w:val="PargrafodaLista"/>
              <w:autoSpaceDE w:val="0"/>
              <w:autoSpaceDN w:val="0"/>
              <w:adjustRightInd w:val="0"/>
              <w:spacing w:after="0" w:line="240" w:lineRule="auto"/>
              <w:ind w:left="0"/>
              <w:contextualSpacing w:val="0"/>
              <w:jc w:val="both"/>
              <w:rPr>
                <w:rFonts w:ascii="Times New Roman" w:hAnsi="Times New Roman" w:cs="Times New Roman"/>
                <w:bCs/>
                <w:color w:val="000000"/>
              </w:rPr>
            </w:pPr>
            <w:r w:rsidRPr="00812DF8">
              <w:rPr>
                <w:rFonts w:ascii="Times New Roman" w:hAnsi="Times New Roman" w:cs="Times New Roman"/>
                <w:lang w:val="pt-PT" w:bidi="hi-IN"/>
              </w:rPr>
              <w:t xml:space="preserve">contratação de show com a dupla </w:t>
            </w:r>
            <w:r w:rsidRPr="002518CD">
              <w:rPr>
                <w:rFonts w:ascii="Times New Roman" w:hAnsi="Times New Roman" w:cs="Times New Roman"/>
                <w:b/>
                <w:bCs/>
                <w:lang w:val="pt-PT" w:bidi="hi-IN"/>
              </w:rPr>
              <w:t>Pedro Paulo e Alex (PPA)</w:t>
            </w:r>
            <w:r w:rsidRPr="00812DF8">
              <w:rPr>
                <w:rFonts w:ascii="Times New Roman" w:hAnsi="Times New Roman" w:cs="Times New Roman"/>
                <w:lang w:val="pt-PT" w:bidi="hi-IN"/>
              </w:rPr>
              <w:t>, através de empresa exclusiva,</w:t>
            </w:r>
            <w:r>
              <w:rPr>
                <w:rFonts w:ascii="Times New Roman" w:hAnsi="Times New Roman" w:cs="Times New Roman"/>
                <w:lang w:val="pt-PT"/>
              </w:rPr>
              <w:t xml:space="preserve"> para apresentação na EXPOIRANI a ser </w:t>
            </w:r>
            <w:r w:rsidRPr="00812DF8">
              <w:rPr>
                <w:rFonts w:ascii="Times New Roman" w:hAnsi="Times New Roman" w:cs="Times New Roman"/>
                <w:lang w:val="pt-PT" w:bidi="hi-IN"/>
              </w:rPr>
              <w:t xml:space="preserve">realizado </w:t>
            </w:r>
            <w:r>
              <w:rPr>
                <w:rFonts w:ascii="Times New Roman" w:hAnsi="Times New Roman" w:cs="Times New Roman"/>
                <w:lang w:val="pt-PT"/>
              </w:rPr>
              <w:t xml:space="preserve">no </w:t>
            </w:r>
            <w:r w:rsidRPr="00812DF8">
              <w:rPr>
                <w:rFonts w:ascii="Times New Roman" w:hAnsi="Times New Roman" w:cs="Times New Roman"/>
                <w:lang w:val="pt-PT" w:bidi="hi-IN"/>
              </w:rPr>
              <w:t xml:space="preserve">dia </w:t>
            </w:r>
            <w:r>
              <w:rPr>
                <w:rFonts w:ascii="Times New Roman" w:hAnsi="Times New Roman" w:cs="Times New Roman"/>
                <w:lang w:val="pt-PT"/>
              </w:rPr>
              <w:t>12</w:t>
            </w:r>
            <w:r w:rsidRPr="00812DF8">
              <w:rPr>
                <w:rFonts w:ascii="Times New Roman" w:hAnsi="Times New Roman" w:cs="Times New Roman"/>
                <w:lang w:val="pt-PT" w:bidi="hi-IN"/>
              </w:rPr>
              <w:t xml:space="preserve"> de </w:t>
            </w:r>
            <w:r>
              <w:rPr>
                <w:rFonts w:ascii="Times New Roman" w:hAnsi="Times New Roman" w:cs="Times New Roman"/>
                <w:lang w:val="pt-PT"/>
              </w:rPr>
              <w:t>abril</w:t>
            </w:r>
            <w:r w:rsidRPr="00812DF8">
              <w:rPr>
                <w:rFonts w:ascii="Times New Roman" w:hAnsi="Times New Roman" w:cs="Times New Roman"/>
                <w:lang w:val="pt-PT" w:bidi="hi-IN"/>
              </w:rPr>
              <w:t xml:space="preserve"> de 202</w:t>
            </w:r>
            <w:r>
              <w:rPr>
                <w:rFonts w:ascii="Times New Roman" w:hAnsi="Times New Roman" w:cs="Times New Roman"/>
                <w:lang w:val="pt-PT"/>
              </w:rPr>
              <w:t>4.</w:t>
            </w:r>
          </w:p>
        </w:tc>
        <w:tc>
          <w:tcPr>
            <w:tcW w:w="850" w:type="dxa"/>
            <w:vAlign w:val="center"/>
          </w:tcPr>
          <w:p w14:paraId="74FD6525" w14:textId="284AED20" w:rsidR="00C04770" w:rsidRPr="007B4979" w:rsidRDefault="00B93EF7">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proofErr w:type="spellStart"/>
            <w:r w:rsidRPr="007B4979">
              <w:rPr>
                <w:rFonts w:ascii="Times New Roman" w:hAnsi="Times New Roman" w:cs="Times New Roman"/>
                <w:b/>
                <w:color w:val="000000"/>
              </w:rPr>
              <w:t>U</w:t>
            </w:r>
            <w:r w:rsidR="00C04770" w:rsidRPr="007B4979">
              <w:rPr>
                <w:rFonts w:ascii="Times New Roman" w:hAnsi="Times New Roman" w:cs="Times New Roman"/>
                <w:b/>
                <w:color w:val="000000"/>
              </w:rPr>
              <w:t>n</w:t>
            </w:r>
            <w:r>
              <w:rPr>
                <w:rFonts w:ascii="Times New Roman" w:hAnsi="Times New Roman" w:cs="Times New Roman"/>
                <w:b/>
                <w:color w:val="000000"/>
              </w:rPr>
              <w:t>d</w:t>
            </w:r>
            <w:proofErr w:type="spellEnd"/>
            <w:r>
              <w:rPr>
                <w:rFonts w:ascii="Times New Roman" w:hAnsi="Times New Roman" w:cs="Times New Roman"/>
                <w:b/>
                <w:color w:val="000000"/>
              </w:rPr>
              <w:t>.</w:t>
            </w:r>
          </w:p>
        </w:tc>
        <w:tc>
          <w:tcPr>
            <w:tcW w:w="1276" w:type="dxa"/>
            <w:vAlign w:val="center"/>
          </w:tcPr>
          <w:p w14:paraId="381E3DEB" w14:textId="77777777"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Cs/>
                <w:color w:val="000000"/>
              </w:rPr>
            </w:pPr>
            <w:r w:rsidRPr="007B4979">
              <w:rPr>
                <w:rFonts w:ascii="Times New Roman" w:hAnsi="Times New Roman" w:cs="Times New Roman"/>
                <w:bCs/>
                <w:color w:val="000000"/>
              </w:rPr>
              <w:t>1</w:t>
            </w:r>
          </w:p>
        </w:tc>
      </w:tr>
    </w:tbl>
    <w:p w14:paraId="552BAF4E" w14:textId="77777777" w:rsidR="00C04770" w:rsidRPr="007B4979" w:rsidRDefault="00C04770" w:rsidP="00BD11BF">
      <w:pPr>
        <w:pStyle w:val="Corpodetexto"/>
        <w:spacing w:after="0" w:line="276" w:lineRule="auto"/>
        <w:jc w:val="both"/>
        <w:rPr>
          <w:rFonts w:ascii="Times New Roman" w:hAnsi="Times New Roman" w:cs="Times New Roman"/>
          <w:lang w:val="pt-BR"/>
        </w:rPr>
      </w:pPr>
    </w:p>
    <w:p w14:paraId="21DFC39C" w14:textId="77777777" w:rsidR="00481663" w:rsidRPr="007B4979" w:rsidRDefault="00481663" w:rsidP="00B52CA3">
      <w:pPr>
        <w:pStyle w:val="Corpodetexto"/>
        <w:spacing w:after="0" w:line="276" w:lineRule="auto"/>
        <w:rPr>
          <w:rFonts w:ascii="Times New Roman" w:hAnsi="Times New Roman" w:cs="Times New Roman"/>
          <w:b/>
          <w:lang w:val="pt-BR"/>
        </w:rPr>
      </w:pPr>
    </w:p>
    <w:p w14:paraId="3D46BA95" w14:textId="1D926548"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5. </w:t>
      </w:r>
      <w:r w:rsidR="00B93EF7">
        <w:rPr>
          <w:rFonts w:ascii="Times New Roman" w:hAnsi="Times New Roman" w:cs="Times New Roman"/>
          <w:b/>
          <w:lang w:val="pt-BR"/>
        </w:rPr>
        <w:t xml:space="preserve">LEVANTAMENTO </w:t>
      </w:r>
      <w:r w:rsidR="00B93EF7" w:rsidRPr="007B4979">
        <w:rPr>
          <w:rFonts w:ascii="Times New Roman" w:hAnsi="Times New Roman" w:cs="Times New Roman"/>
          <w:b/>
          <w:lang w:val="pt-BR"/>
        </w:rPr>
        <w:t xml:space="preserve">DE MERCADO </w:t>
      </w:r>
    </w:p>
    <w:p w14:paraId="25DD0D31" w14:textId="2F9B0DFE" w:rsidR="00D755E2" w:rsidRPr="00D755E2" w:rsidRDefault="00D755E2"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 xml:space="preserve">A contratação será da empresa exclusiva para a prestação de serviços especializados: </w:t>
      </w:r>
      <w:r w:rsidRPr="002518CD">
        <w:rPr>
          <w:rFonts w:ascii="Times New Roman" w:hAnsi="Times New Roman" w:cs="Times New Roman"/>
          <w:b/>
          <w:bCs/>
          <w:lang w:val="pt-BR"/>
        </w:rPr>
        <w:t>PRESSAO PRODUCOES ARTÍSTICAS LTDA</w:t>
      </w:r>
      <w:r w:rsidRPr="00D755E2">
        <w:rPr>
          <w:rFonts w:ascii="Times New Roman" w:hAnsi="Times New Roman" w:cs="Times New Roman"/>
          <w:lang w:val="pt-BR"/>
        </w:rPr>
        <w:t xml:space="preserve">, CNPJ: 44.42.410/0001-15, para show musical a ser realizado pela </w:t>
      </w:r>
      <w:r w:rsidR="002518CD" w:rsidRPr="00D755E2">
        <w:rPr>
          <w:rFonts w:ascii="Times New Roman" w:hAnsi="Times New Roman" w:cs="Times New Roman"/>
          <w:lang w:val="pt-BR"/>
        </w:rPr>
        <w:t>dupla</w:t>
      </w:r>
      <w:r w:rsidRPr="00D755E2">
        <w:rPr>
          <w:rFonts w:ascii="Times New Roman" w:hAnsi="Times New Roman" w:cs="Times New Roman"/>
          <w:lang w:val="pt-BR"/>
        </w:rPr>
        <w:t xml:space="preserve"> </w:t>
      </w:r>
      <w:r w:rsidRPr="002518CD">
        <w:rPr>
          <w:rFonts w:ascii="Times New Roman" w:hAnsi="Times New Roman" w:cs="Times New Roman"/>
          <w:b/>
          <w:bCs/>
          <w:lang w:val="pt-BR"/>
        </w:rPr>
        <w:t>PEDRO PAULO E ALEX</w:t>
      </w:r>
      <w:r w:rsidRPr="00D755E2">
        <w:rPr>
          <w:rFonts w:ascii="Times New Roman" w:hAnsi="Times New Roman" w:cs="Times New Roman"/>
          <w:lang w:val="pt-BR"/>
        </w:rPr>
        <w:t xml:space="preserve"> com proposta de R$</w:t>
      </w:r>
      <w:r w:rsidR="00464585">
        <w:rPr>
          <w:rFonts w:ascii="Times New Roman" w:hAnsi="Times New Roman" w:cs="Times New Roman"/>
          <w:lang w:val="pt-BR"/>
        </w:rPr>
        <w:t xml:space="preserve"> 175</w:t>
      </w:r>
      <w:r w:rsidRPr="00D755E2">
        <w:rPr>
          <w:rFonts w:ascii="Times New Roman" w:hAnsi="Times New Roman" w:cs="Times New Roman"/>
          <w:lang w:val="pt-BR"/>
        </w:rPr>
        <w:t xml:space="preserve">.000,00 (cento e </w:t>
      </w:r>
      <w:r w:rsidR="00464585">
        <w:rPr>
          <w:rFonts w:ascii="Times New Roman" w:hAnsi="Times New Roman" w:cs="Times New Roman"/>
          <w:lang w:val="pt-BR"/>
        </w:rPr>
        <w:t>setenta e cinco</w:t>
      </w:r>
      <w:r w:rsidRPr="00D755E2">
        <w:rPr>
          <w:rFonts w:ascii="Times New Roman" w:hAnsi="Times New Roman" w:cs="Times New Roman"/>
          <w:lang w:val="pt-BR"/>
        </w:rPr>
        <w:t xml:space="preserve"> mil reais) conforme orçamento.</w:t>
      </w:r>
    </w:p>
    <w:p w14:paraId="2C4FE087" w14:textId="77777777" w:rsidR="00D755E2" w:rsidRPr="00D755E2" w:rsidRDefault="00D755E2" w:rsidP="00D755E2">
      <w:pPr>
        <w:pStyle w:val="Corpodetexto"/>
        <w:spacing w:after="0" w:line="276" w:lineRule="auto"/>
        <w:jc w:val="both"/>
        <w:rPr>
          <w:rFonts w:ascii="Times New Roman" w:hAnsi="Times New Roman" w:cs="Times New Roman"/>
          <w:lang w:val="pt-BR"/>
        </w:rPr>
      </w:pPr>
    </w:p>
    <w:p w14:paraId="0F6558B6" w14:textId="6947CCB1" w:rsidR="00D755E2" w:rsidRPr="00D755E2" w:rsidRDefault="00D755E2"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Conforme previsão na Nova Lei de Licitações:</w:t>
      </w:r>
    </w:p>
    <w:p w14:paraId="3E090466" w14:textId="77777777" w:rsidR="00D755E2" w:rsidRPr="00D755E2" w:rsidRDefault="00D755E2" w:rsidP="00D755E2">
      <w:pPr>
        <w:pStyle w:val="Corpodetexto"/>
        <w:spacing w:after="0" w:line="276" w:lineRule="auto"/>
        <w:jc w:val="both"/>
        <w:rPr>
          <w:rFonts w:ascii="Times New Roman" w:hAnsi="Times New Roman" w:cs="Times New Roman"/>
          <w:lang w:val="pt-BR"/>
        </w:rPr>
      </w:pPr>
    </w:p>
    <w:p w14:paraId="1D88DD7D" w14:textId="6861BE2E" w:rsidR="00D755E2" w:rsidRPr="00D755E2" w:rsidRDefault="00D755E2" w:rsidP="00D755E2">
      <w:pPr>
        <w:pStyle w:val="Corpodetexto"/>
        <w:spacing w:after="0" w:line="276" w:lineRule="auto"/>
        <w:ind w:left="3402"/>
        <w:jc w:val="both"/>
        <w:rPr>
          <w:rFonts w:ascii="Times New Roman" w:hAnsi="Times New Roman" w:cs="Times New Roman"/>
          <w:lang w:val="pt-BR"/>
        </w:rPr>
      </w:pPr>
      <w:r w:rsidRPr="00D755E2">
        <w:rPr>
          <w:rFonts w:ascii="Times New Roman" w:hAnsi="Times New Roman" w:cs="Times New Roman"/>
          <w:lang w:val="pt-BR"/>
        </w:rPr>
        <w:t>Art. 23. O valor previamente estimado da contratação deverá ser compatível com os valores praticados pelo mercado, considerados os preços constantes de bancos de dados públicos e as</w:t>
      </w:r>
      <w:r>
        <w:rPr>
          <w:rFonts w:ascii="Times New Roman" w:hAnsi="Times New Roman" w:cs="Times New Roman"/>
          <w:lang w:val="pt-BR"/>
        </w:rPr>
        <w:t xml:space="preserve"> </w:t>
      </w:r>
      <w:r w:rsidRPr="00D755E2">
        <w:rPr>
          <w:rFonts w:ascii="Times New Roman" w:hAnsi="Times New Roman" w:cs="Times New Roman"/>
          <w:lang w:val="pt-BR"/>
        </w:rPr>
        <w:t>quantidades a serem contratadas, observadas a potencial economia de escala e as peculiaridades do local de execução do objeto.</w:t>
      </w:r>
    </w:p>
    <w:p w14:paraId="26A5B81D" w14:textId="77777777" w:rsidR="00D755E2" w:rsidRPr="00D755E2" w:rsidRDefault="00D755E2" w:rsidP="00D755E2">
      <w:pPr>
        <w:pStyle w:val="Corpodetexto"/>
        <w:spacing w:after="0" w:line="276" w:lineRule="auto"/>
        <w:ind w:left="3402"/>
        <w:jc w:val="both"/>
        <w:rPr>
          <w:rFonts w:ascii="Times New Roman" w:hAnsi="Times New Roman" w:cs="Times New Roman"/>
          <w:lang w:val="pt-BR"/>
        </w:rPr>
      </w:pPr>
    </w:p>
    <w:p w14:paraId="3E94F0C0" w14:textId="48D181BA" w:rsidR="00D755E2" w:rsidRPr="00D755E2" w:rsidRDefault="00D755E2" w:rsidP="00D755E2">
      <w:pPr>
        <w:pStyle w:val="Corpodetexto"/>
        <w:spacing w:after="0" w:line="276" w:lineRule="auto"/>
        <w:ind w:left="3402"/>
        <w:jc w:val="both"/>
        <w:rPr>
          <w:rFonts w:ascii="Times New Roman" w:hAnsi="Times New Roman" w:cs="Times New Roman"/>
          <w:lang w:val="pt-BR"/>
        </w:rPr>
      </w:pPr>
      <w:r w:rsidRPr="00D755E2">
        <w:rPr>
          <w:rFonts w:ascii="Times New Roman" w:hAnsi="Times New Roman" w:cs="Times New Roman"/>
          <w:lang w:val="pt-BR"/>
        </w:rPr>
        <w:t>§4" Nas contratações diretas por inexigibilidade ou por dispensa, quando não for possível estimar o valor do objeto na forma estabelecida nos §§ 1", 2" e 3º deste artigo, o contratado deverá comprovar previamente que os preços estão em conformidade com os praticados em contratações semelhantes de objetos de mesma natureza, por meio da apresentação de notas fiscais emitidas para outros contratantes no período de até 1 (um) ano anterior à data da contratação pela Administração, ou por outro meio idôneo.</w:t>
      </w:r>
    </w:p>
    <w:p w14:paraId="72E4C2C6" w14:textId="77777777" w:rsidR="00D755E2" w:rsidRPr="00D755E2" w:rsidRDefault="00D755E2" w:rsidP="00D755E2">
      <w:pPr>
        <w:pStyle w:val="Corpodetexto"/>
        <w:spacing w:after="0" w:line="276" w:lineRule="auto"/>
        <w:jc w:val="both"/>
        <w:rPr>
          <w:rFonts w:ascii="Times New Roman" w:hAnsi="Times New Roman" w:cs="Times New Roman"/>
          <w:lang w:val="pt-BR"/>
        </w:rPr>
      </w:pPr>
    </w:p>
    <w:p w14:paraId="090F4F57" w14:textId="67F8C156" w:rsidR="0004011A" w:rsidRDefault="00D755E2"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Sendo assim, fora feito levantamento do preço estimado da contratação em compatibilidade com o de mercado, apresentado através de Notas Fiscais referente á contratação semelhante com outros órgãos da Administração Pública, chegando aos seguintes apontamentos:</w:t>
      </w:r>
      <w:r w:rsidR="00AC31AC" w:rsidRPr="00D755E2">
        <w:rPr>
          <w:rFonts w:ascii="Times New Roman" w:hAnsi="Times New Roman" w:cs="Times New Roman"/>
          <w:lang w:val="pt-BR"/>
        </w:rPr>
        <w:t xml:space="preserve"> </w:t>
      </w:r>
    </w:p>
    <w:p w14:paraId="4B9C8476" w14:textId="06C5023E" w:rsidR="00E4564D" w:rsidRDefault="00177709" w:rsidP="00E4564D">
      <w:pPr>
        <w:pStyle w:val="Corpodetexto"/>
        <w:numPr>
          <w:ilvl w:val="0"/>
          <w:numId w:val="3"/>
        </w:numPr>
        <w:spacing w:after="0" w:line="276" w:lineRule="auto"/>
        <w:jc w:val="both"/>
        <w:rPr>
          <w:rFonts w:ascii="Times New Roman" w:hAnsi="Times New Roman" w:cs="Times New Roman"/>
          <w:lang w:val="pt-BR"/>
        </w:rPr>
      </w:pPr>
      <w:r w:rsidRPr="00E4564D">
        <w:rPr>
          <w:rFonts w:ascii="Times New Roman" w:hAnsi="Times New Roman" w:cs="Times New Roman"/>
          <w:lang w:val="pt-BR"/>
        </w:rPr>
        <w:t>NOTA</w:t>
      </w:r>
      <w:r w:rsidRPr="00177709">
        <w:rPr>
          <w:rFonts w:ascii="Times New Roman" w:hAnsi="Times New Roman" w:cs="Times New Roman"/>
          <w:lang w:val="pt-BR"/>
        </w:rPr>
        <w:t xml:space="preserve"> FISCAL Nº</w:t>
      </w:r>
      <w:r w:rsidRPr="00E4564D">
        <w:rPr>
          <w:rFonts w:ascii="Times New Roman" w:hAnsi="Times New Roman" w:cs="Times New Roman"/>
          <w:lang w:val="pt-BR"/>
        </w:rPr>
        <w:t xml:space="preserve"> </w:t>
      </w:r>
      <w:r w:rsidRPr="00177709">
        <w:rPr>
          <w:rFonts w:ascii="Times New Roman" w:hAnsi="Times New Roman" w:cs="Times New Roman"/>
          <w:lang w:val="pt-BR"/>
        </w:rPr>
        <w:t>0005, DE 09</w:t>
      </w:r>
      <w:r>
        <w:rPr>
          <w:rFonts w:ascii="Times New Roman" w:hAnsi="Times New Roman" w:cs="Times New Roman"/>
          <w:lang w:val="pt-BR"/>
        </w:rPr>
        <w:t xml:space="preserve"> DE OUTUBRO DE </w:t>
      </w:r>
      <w:r w:rsidRPr="00177709">
        <w:rPr>
          <w:rFonts w:ascii="Times New Roman" w:hAnsi="Times New Roman" w:cs="Times New Roman"/>
          <w:lang w:val="pt-BR"/>
        </w:rPr>
        <w:t xml:space="preserve">2023, REFERENTE A: </w:t>
      </w:r>
      <w:r w:rsidRPr="00177709">
        <w:rPr>
          <w:rFonts w:ascii="Times New Roman" w:hAnsi="Times New Roman" w:cs="Times New Roman"/>
          <w:lang w:val="pt-BR"/>
        </w:rPr>
        <w:lastRenderedPageBreak/>
        <w:t xml:space="preserve">APRESENTAÇÃO DE SHOW ARTISTICO COM A DUPLA PEDRO PAULO E ALEX NA DATA 06/10/2023 NA CIDADE DE MUNIZ FREIRE - ES NA </w:t>
      </w:r>
      <w:r w:rsidRPr="00E4564D">
        <w:rPr>
          <w:rFonts w:ascii="Times New Roman" w:hAnsi="Times New Roman" w:cs="Times New Roman"/>
          <w:lang w:val="pt-BR"/>
        </w:rPr>
        <w:t>REALIZAÇÃO DA EXPO PIAÇU 2023</w:t>
      </w:r>
      <w:r w:rsidRPr="00177709">
        <w:rPr>
          <w:rFonts w:ascii="Times New Roman" w:hAnsi="Times New Roman" w:cs="Times New Roman"/>
          <w:lang w:val="pt-BR"/>
        </w:rPr>
        <w:t xml:space="preserve">. </w:t>
      </w:r>
      <w:r w:rsidRPr="00E4564D">
        <w:rPr>
          <w:rFonts w:ascii="Times New Roman" w:hAnsi="Times New Roman" w:cs="Times New Roman"/>
          <w:lang w:val="pt-BR"/>
        </w:rPr>
        <w:t>PROCESSO Nº 002434/2023</w:t>
      </w:r>
      <w:r w:rsidRPr="00177709">
        <w:rPr>
          <w:rFonts w:ascii="Times New Roman" w:hAnsi="Times New Roman" w:cs="Times New Roman"/>
          <w:lang w:val="pt-BR"/>
        </w:rPr>
        <w:t>, CONTRATO 000179/2023</w:t>
      </w:r>
      <w:r>
        <w:rPr>
          <w:rFonts w:ascii="Times New Roman" w:hAnsi="Times New Roman" w:cs="Times New Roman"/>
          <w:lang w:val="pt-BR"/>
        </w:rPr>
        <w:t xml:space="preserve">. </w:t>
      </w:r>
    </w:p>
    <w:p w14:paraId="66B5FA19" w14:textId="53AA3BA1" w:rsidR="00177709" w:rsidRDefault="00177709" w:rsidP="00E4564D">
      <w:pPr>
        <w:pStyle w:val="Corpodetexto"/>
        <w:numPr>
          <w:ilvl w:val="0"/>
          <w:numId w:val="3"/>
        </w:numPr>
        <w:spacing w:after="0" w:line="276" w:lineRule="auto"/>
        <w:jc w:val="both"/>
        <w:rPr>
          <w:rFonts w:ascii="Times New Roman" w:hAnsi="Times New Roman" w:cs="Times New Roman"/>
          <w:lang w:val="pt-BR"/>
        </w:rPr>
      </w:pPr>
      <w:r>
        <w:rPr>
          <w:rFonts w:ascii="Times New Roman" w:hAnsi="Times New Roman" w:cs="Times New Roman"/>
          <w:lang w:val="pt-BR"/>
        </w:rPr>
        <w:t>NOTA FISCAL N° 11 DE 21 DE DEZEMBRO DE 2023, REFERENTE A A</w:t>
      </w:r>
      <w:r w:rsidRPr="00177709">
        <w:rPr>
          <w:rFonts w:ascii="Times New Roman" w:hAnsi="Times New Roman" w:cs="Times New Roman"/>
          <w:lang w:val="pt-BR"/>
        </w:rPr>
        <w:t>PRESENTAÇÃO DE SHOW ARTÍSTICO COM A DUPLA PEDRO PAULO E ALEX NA DATA 31/12/2023 NA CIDADE DE MAMBORÊ-PR.</w:t>
      </w:r>
    </w:p>
    <w:p w14:paraId="7425A060" w14:textId="39974BF9" w:rsidR="00177709" w:rsidRPr="00177709" w:rsidRDefault="00177709" w:rsidP="00E4564D">
      <w:pPr>
        <w:pStyle w:val="Corpodetexto"/>
        <w:numPr>
          <w:ilvl w:val="0"/>
          <w:numId w:val="3"/>
        </w:numPr>
        <w:spacing w:after="0" w:line="276" w:lineRule="auto"/>
        <w:jc w:val="both"/>
        <w:rPr>
          <w:rFonts w:ascii="Times New Roman" w:hAnsi="Times New Roman" w:cs="Times New Roman"/>
          <w:lang w:val="pt-BR"/>
        </w:rPr>
      </w:pPr>
      <w:r>
        <w:rPr>
          <w:rFonts w:ascii="Times New Roman" w:hAnsi="Times New Roman" w:cs="Times New Roman"/>
          <w:lang w:val="pt-BR"/>
        </w:rPr>
        <w:t xml:space="preserve">NOTA FISCAL N° 19 DE 14 DE FEVEREIRO DE 202, REFERENTE A </w:t>
      </w:r>
      <w:r w:rsidRPr="00177709">
        <w:rPr>
          <w:rFonts w:ascii="Times New Roman" w:hAnsi="Times New Roman" w:cs="Times New Roman"/>
          <w:lang w:val="pt-BR"/>
        </w:rPr>
        <w:t>APRESENTAÇÃO DE SHOW ARTÍSTICO COM A DUPLA PEDRO PAULO E ALEX NA DATA 12/02/2024 NO MUNICÍPIO DE PARANAÍBA - MS.</w:t>
      </w:r>
    </w:p>
    <w:p w14:paraId="18E89591" w14:textId="77777777" w:rsidR="00B93EF7" w:rsidRPr="00D755E2" w:rsidRDefault="00B93EF7" w:rsidP="00D755E2">
      <w:pPr>
        <w:pStyle w:val="Corpodetexto"/>
        <w:spacing w:after="0" w:line="276" w:lineRule="auto"/>
        <w:jc w:val="both"/>
        <w:rPr>
          <w:rFonts w:ascii="Times New Roman" w:hAnsi="Times New Roman" w:cs="Times New Roman"/>
          <w:lang w:val="pt-BR"/>
        </w:rPr>
      </w:pPr>
    </w:p>
    <w:p w14:paraId="3A6CF5CC" w14:textId="77777777" w:rsidR="00116D99" w:rsidRPr="00D755E2" w:rsidRDefault="00116D99" w:rsidP="00D755E2">
      <w:pPr>
        <w:pStyle w:val="Corpodetexto"/>
        <w:spacing w:after="0" w:line="276" w:lineRule="auto"/>
        <w:jc w:val="both"/>
        <w:rPr>
          <w:rFonts w:ascii="Times New Roman" w:hAnsi="Times New Roman" w:cs="Times New Roman"/>
          <w:lang w:val="pt-BR"/>
        </w:rPr>
      </w:pPr>
    </w:p>
    <w:p w14:paraId="59B74BF8" w14:textId="04466B96" w:rsidR="003C347F" w:rsidRPr="00D755E2" w:rsidRDefault="00137386"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b/>
          <w:lang w:val="pt-BR"/>
        </w:rPr>
        <w:t xml:space="preserve">6. ESTIMATIVA DO PREÇO DA CONTRATAÇÃO </w:t>
      </w:r>
    </w:p>
    <w:p w14:paraId="463E36D7" w14:textId="43C9A057" w:rsidR="002518CD" w:rsidRDefault="002518CD" w:rsidP="002518CD">
      <w:pPr>
        <w:pStyle w:val="Corpodetexto"/>
        <w:spacing w:after="0"/>
        <w:jc w:val="both"/>
        <w:rPr>
          <w:rFonts w:ascii="Times New Roman" w:hAnsi="Times New Roman" w:cs="Times New Roman"/>
          <w:lang w:val="pt-BR"/>
        </w:rPr>
      </w:pPr>
      <w:r w:rsidRPr="00D755E2">
        <w:rPr>
          <w:rFonts w:ascii="Times New Roman" w:hAnsi="Times New Roman" w:cs="Times New Roman"/>
          <w:lang w:val="pt-BR"/>
        </w:rPr>
        <w:t>O valor estimado para a apresentação é de R$</w:t>
      </w:r>
      <w:r>
        <w:rPr>
          <w:rFonts w:ascii="Times New Roman" w:hAnsi="Times New Roman" w:cs="Times New Roman"/>
          <w:lang w:val="pt-BR"/>
        </w:rPr>
        <w:t xml:space="preserve"> </w:t>
      </w:r>
      <w:r w:rsidR="00464585">
        <w:rPr>
          <w:rFonts w:ascii="Times New Roman" w:hAnsi="Times New Roman" w:cs="Times New Roman"/>
          <w:lang w:val="pt-BR"/>
        </w:rPr>
        <w:t>175</w:t>
      </w:r>
      <w:r>
        <w:rPr>
          <w:rFonts w:ascii="Times New Roman" w:hAnsi="Times New Roman" w:cs="Times New Roman"/>
          <w:lang w:val="pt-BR"/>
        </w:rPr>
        <w:t>.</w:t>
      </w:r>
      <w:r w:rsidR="00464585">
        <w:rPr>
          <w:rFonts w:ascii="Times New Roman" w:hAnsi="Times New Roman" w:cs="Times New Roman"/>
          <w:lang w:val="pt-BR"/>
        </w:rPr>
        <w:t>0</w:t>
      </w:r>
      <w:r>
        <w:rPr>
          <w:rFonts w:ascii="Times New Roman" w:hAnsi="Times New Roman" w:cs="Times New Roman"/>
          <w:lang w:val="pt-BR"/>
        </w:rPr>
        <w:t>00,00 (</w:t>
      </w:r>
      <w:r w:rsidR="00464585">
        <w:rPr>
          <w:rFonts w:ascii="Times New Roman" w:hAnsi="Times New Roman" w:cs="Times New Roman"/>
          <w:lang w:val="pt-BR"/>
        </w:rPr>
        <w:t xml:space="preserve">cento e setenta e cinco </w:t>
      </w:r>
      <w:r>
        <w:rPr>
          <w:rFonts w:ascii="Times New Roman" w:hAnsi="Times New Roman" w:cs="Times New Roman"/>
          <w:lang w:val="pt-BR"/>
        </w:rPr>
        <w:t>mil reais)</w:t>
      </w:r>
      <w:r w:rsidRPr="00D755E2">
        <w:rPr>
          <w:rFonts w:ascii="Times New Roman" w:hAnsi="Times New Roman" w:cs="Times New Roman"/>
          <w:lang w:val="pt-BR"/>
        </w:rPr>
        <w:t xml:space="preserve"> para a apresentação</w:t>
      </w:r>
      <w:r>
        <w:rPr>
          <w:rFonts w:ascii="Times New Roman" w:hAnsi="Times New Roman" w:cs="Times New Roman"/>
          <w:lang w:val="pt-BR"/>
        </w:rPr>
        <w:t xml:space="preserve">. </w:t>
      </w:r>
    </w:p>
    <w:p w14:paraId="5BCAB796" w14:textId="77777777" w:rsidR="002518CD" w:rsidRDefault="002518CD" w:rsidP="002518CD">
      <w:pPr>
        <w:pStyle w:val="Corpodetexto"/>
        <w:spacing w:after="0"/>
        <w:jc w:val="both"/>
        <w:rPr>
          <w:rFonts w:ascii="Times New Roman" w:hAnsi="Times New Roman" w:cs="Times New Roman"/>
          <w:lang w:val="pt-BR"/>
        </w:rPr>
      </w:pPr>
      <w:r w:rsidRPr="00BB3C6E">
        <w:rPr>
          <w:rFonts w:ascii="Times New Roman" w:hAnsi="Times New Roman" w:cs="Times New Roman" w:hint="eastAsia"/>
          <w:lang w:val="pt-BR"/>
        </w:rPr>
        <w:t xml:space="preserve">Por tratar-se de atividade de cunho cultural e </w:t>
      </w:r>
      <w:r w:rsidRPr="00BB3C6E">
        <w:rPr>
          <w:rFonts w:ascii="Times New Roman" w:hAnsi="Times New Roman" w:cs="Times New Roman"/>
          <w:lang w:val="pt-BR"/>
        </w:rPr>
        <w:t>artística</w:t>
      </w:r>
      <w:r w:rsidRPr="00BB3C6E">
        <w:rPr>
          <w:rFonts w:ascii="Times New Roman" w:hAnsi="Times New Roman" w:cs="Times New Roman" w:hint="eastAsia"/>
          <w:lang w:val="pt-BR"/>
        </w:rPr>
        <w:t xml:space="preserve">, onde cada artista apresenta particularidades, e custos relacionados a estas, de forma diferenciada, torna-se </w:t>
      </w:r>
      <w:r w:rsidRPr="00BB3C6E">
        <w:rPr>
          <w:rFonts w:ascii="Times New Roman" w:hAnsi="Times New Roman" w:cs="Times New Roman"/>
          <w:lang w:val="pt-BR"/>
        </w:rPr>
        <w:t>difícil</w:t>
      </w:r>
      <w:r w:rsidRPr="00BB3C6E">
        <w:rPr>
          <w:rFonts w:ascii="Times New Roman" w:hAnsi="Times New Roman" w:cs="Times New Roman" w:hint="eastAsia"/>
          <w:lang w:val="pt-BR"/>
        </w:rPr>
        <w:t xml:space="preserve"> a comparação deste tipo de serviço. Desta forma, para efeito de verificação da razoabilidade do valor da contratação foi solicitado</w:t>
      </w:r>
      <w:r>
        <w:rPr>
          <w:rFonts w:ascii="Times New Roman" w:hAnsi="Times New Roman" w:cs="Times New Roman"/>
          <w:lang w:val="pt-BR"/>
        </w:rPr>
        <w:t xml:space="preserve"> </w:t>
      </w:r>
      <w:r w:rsidRPr="00BB3C6E">
        <w:rPr>
          <w:rFonts w:ascii="Times New Roman" w:hAnsi="Times New Roman" w:cs="Times New Roman" w:hint="eastAsia"/>
          <w:lang w:val="pt-BR"/>
        </w:rPr>
        <w:t xml:space="preserve">comprovação de que a proposta enviada </w:t>
      </w:r>
      <w:r w:rsidRPr="00BB3C6E">
        <w:rPr>
          <w:rFonts w:ascii="Times New Roman" w:hAnsi="Times New Roman" w:cs="Times New Roman"/>
          <w:lang w:val="pt-BR"/>
        </w:rPr>
        <w:t>se encontra</w:t>
      </w:r>
      <w:r w:rsidRPr="00BB3C6E">
        <w:rPr>
          <w:rFonts w:ascii="Times New Roman" w:hAnsi="Times New Roman" w:cs="Times New Roman" w:hint="eastAsia"/>
          <w:lang w:val="pt-BR"/>
        </w:rPr>
        <w:t xml:space="preserve"> em condições e preços vantajosos </w:t>
      </w:r>
      <w:r w:rsidRPr="00BB3C6E">
        <w:rPr>
          <w:rFonts w:ascii="Times New Roman" w:hAnsi="Times New Roman" w:cs="Times New Roman" w:hint="eastAsia"/>
          <w:lang w:val="pt-BR"/>
        </w:rPr>
        <w:t>à</w:t>
      </w:r>
      <w:r w:rsidRPr="00BB3C6E">
        <w:rPr>
          <w:rFonts w:ascii="Times New Roman" w:hAnsi="Times New Roman" w:cs="Times New Roman" w:hint="eastAsia"/>
          <w:lang w:val="pt-BR"/>
        </w:rPr>
        <w:t xml:space="preserve"> Administração. </w:t>
      </w:r>
      <w:r>
        <w:rPr>
          <w:rFonts w:ascii="Times New Roman" w:hAnsi="Times New Roman" w:cs="Times New Roman"/>
          <w:lang w:val="pt-BR"/>
        </w:rPr>
        <w:t>P</w:t>
      </w:r>
      <w:r w:rsidRPr="00BB3C6E">
        <w:rPr>
          <w:rFonts w:ascii="Times New Roman" w:hAnsi="Times New Roman" w:cs="Times New Roman" w:hint="eastAsia"/>
          <w:lang w:val="pt-BR"/>
        </w:rPr>
        <w:t xml:space="preserve">ara tanto, fora encaminhado comprovações, </w:t>
      </w:r>
      <w:r>
        <w:rPr>
          <w:rFonts w:ascii="Times New Roman" w:hAnsi="Times New Roman" w:cs="Times New Roman"/>
          <w:lang w:val="pt-BR"/>
        </w:rPr>
        <w:t xml:space="preserve">através </w:t>
      </w:r>
      <w:r w:rsidRPr="00BB3C6E">
        <w:rPr>
          <w:rFonts w:ascii="Times New Roman" w:hAnsi="Times New Roman" w:cs="Times New Roman" w:hint="eastAsia"/>
          <w:lang w:val="pt-BR"/>
        </w:rPr>
        <w:t>de contratos, notas ou recibos com os valores cobrados pela realização de shows em outras localidades, a fim de justificar o valor do serviço.</w:t>
      </w:r>
      <w:r w:rsidRPr="00BB3C6E">
        <w:rPr>
          <w:rFonts w:ascii="Times New Roman" w:hAnsi="Times New Roman" w:cs="Times New Roman"/>
          <w:lang w:val="pt-BR"/>
        </w:rPr>
        <w:t xml:space="preserve"> </w:t>
      </w:r>
      <w:r>
        <w:rPr>
          <w:rFonts w:ascii="Times New Roman" w:hAnsi="Times New Roman" w:cs="Times New Roman"/>
          <w:lang w:val="pt-BR"/>
        </w:rPr>
        <w:t>sendo considerado compatível para tal, sendo considerando os valores praticados por outros órgãos públicos</w:t>
      </w:r>
    </w:p>
    <w:p w14:paraId="0AF1DB66" w14:textId="77777777" w:rsidR="002518CD" w:rsidRDefault="002518CD" w:rsidP="002518CD">
      <w:pPr>
        <w:pStyle w:val="Corpodetexto"/>
        <w:spacing w:after="0"/>
        <w:jc w:val="both"/>
        <w:rPr>
          <w:rFonts w:ascii="Times New Roman" w:hAnsi="Times New Roman" w:cs="Times New Roman"/>
          <w:lang w:val="pt-BR"/>
        </w:rPr>
      </w:pPr>
    </w:p>
    <w:p w14:paraId="17A39A07" w14:textId="602E8AB1" w:rsidR="002518CD" w:rsidRDefault="002518CD" w:rsidP="002518CD">
      <w:pPr>
        <w:pStyle w:val="Corpodetexto"/>
        <w:spacing w:after="0"/>
        <w:jc w:val="both"/>
        <w:rPr>
          <w:rFonts w:ascii="Times New Roman" w:hAnsi="Times New Roman" w:cs="Times New Roman"/>
          <w:lang w:val="pt-BR"/>
        </w:rPr>
      </w:pPr>
      <w:r w:rsidRPr="00D755E2">
        <w:rPr>
          <w:rFonts w:ascii="Times New Roman" w:hAnsi="Times New Roman" w:cs="Times New Roman"/>
          <w:lang w:val="pt-BR"/>
        </w:rPr>
        <w:t xml:space="preserve">Considerando o exposto, será pago o valor de </w:t>
      </w:r>
      <w:r w:rsidR="00464585" w:rsidRPr="00D755E2">
        <w:rPr>
          <w:rFonts w:ascii="Times New Roman" w:hAnsi="Times New Roman" w:cs="Times New Roman"/>
          <w:lang w:val="pt-BR"/>
        </w:rPr>
        <w:t>R$</w:t>
      </w:r>
      <w:r w:rsidR="00464585">
        <w:rPr>
          <w:rFonts w:ascii="Times New Roman" w:hAnsi="Times New Roman" w:cs="Times New Roman"/>
          <w:lang w:val="pt-BR"/>
        </w:rPr>
        <w:t xml:space="preserve"> 175.000,00 (cento e setenta e cinco mil reais)</w:t>
      </w:r>
      <w:r w:rsidRPr="0062740C">
        <w:rPr>
          <w:rFonts w:ascii="Times New Roman" w:hAnsi="Times New Roman" w:cs="Times New Roman"/>
          <w:lang w:val="pt-BR"/>
        </w:rPr>
        <w:t xml:space="preserve"> inclus</w:t>
      </w:r>
      <w:r>
        <w:rPr>
          <w:rFonts w:ascii="Times New Roman" w:hAnsi="Times New Roman" w:cs="Times New Roman"/>
          <w:lang w:val="pt-BR"/>
        </w:rPr>
        <w:t>o</w:t>
      </w:r>
      <w:r w:rsidR="00464585">
        <w:rPr>
          <w:rFonts w:ascii="Times New Roman" w:hAnsi="Times New Roman" w:cs="Times New Roman"/>
          <w:lang w:val="pt-BR"/>
        </w:rPr>
        <w:t xml:space="preserve">s: </w:t>
      </w:r>
      <w:r>
        <w:rPr>
          <w:rFonts w:ascii="Times New Roman" w:hAnsi="Times New Roman" w:cs="Times New Roman"/>
          <w:lang w:val="pt-BR"/>
        </w:rPr>
        <w:t xml:space="preserve"> </w:t>
      </w:r>
    </w:p>
    <w:p w14:paraId="2AAA071C" w14:textId="77777777" w:rsidR="00464585" w:rsidRPr="0062740C" w:rsidRDefault="00464585" w:rsidP="002518CD">
      <w:pPr>
        <w:pStyle w:val="Corpodetexto"/>
        <w:spacing w:after="0"/>
        <w:jc w:val="both"/>
        <w:rPr>
          <w:rFonts w:ascii="Times New Roman" w:hAnsi="Times New Roman" w:cs="Times New Roman"/>
          <w:lang w:val="pt-BR"/>
        </w:rPr>
      </w:pPr>
    </w:p>
    <w:p w14:paraId="1250AA7E" w14:textId="2ED152B9" w:rsidR="00D755E2" w:rsidRDefault="00D755E2" w:rsidP="00E4564D">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 xml:space="preserve">Caché artístico: </w:t>
      </w:r>
      <w:r w:rsidR="00464585" w:rsidRPr="00464585">
        <w:rPr>
          <w:rFonts w:ascii="Times New Roman" w:hAnsi="Times New Roman" w:cs="Times New Roman"/>
          <w:lang w:val="pt-BR"/>
        </w:rPr>
        <w:t>R$</w:t>
      </w:r>
      <w:r w:rsidR="00E4564D" w:rsidRPr="00E4564D">
        <w:rPr>
          <w:rFonts w:ascii="CIDFont+F3" w:hAnsi="CIDFont+F3" w:cs="CIDFont+F3"/>
          <w:sz w:val="28"/>
          <w:szCs w:val="28"/>
          <w:lang w:val="pt-BR" w:bidi="ar-SA"/>
        </w:rPr>
        <w:t xml:space="preserve"> </w:t>
      </w:r>
      <w:r w:rsidR="00E4564D" w:rsidRPr="00E4564D">
        <w:rPr>
          <w:rFonts w:ascii="Times New Roman" w:hAnsi="Times New Roman" w:cs="Times New Roman"/>
          <w:lang w:val="pt-BR"/>
        </w:rPr>
        <w:t>157.050,00 (Cento e cinquenta e sete mil e</w:t>
      </w:r>
      <w:r w:rsidR="00E4564D">
        <w:rPr>
          <w:rFonts w:ascii="Times New Roman" w:hAnsi="Times New Roman" w:cs="Times New Roman"/>
          <w:lang w:val="pt-BR"/>
        </w:rPr>
        <w:t xml:space="preserve"> </w:t>
      </w:r>
      <w:r w:rsidR="00E4564D" w:rsidRPr="00E4564D">
        <w:rPr>
          <w:rFonts w:ascii="Times New Roman" w:hAnsi="Times New Roman" w:cs="Times New Roman"/>
          <w:lang w:val="pt-BR"/>
        </w:rPr>
        <w:t>cinquenta reais)</w:t>
      </w:r>
    </w:p>
    <w:p w14:paraId="0B828AA5" w14:textId="77777777" w:rsidR="00464585" w:rsidRDefault="00D755E2" w:rsidP="00E4564D">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 xml:space="preserve">Transporte Interestadual aéreo e/ou terrestre: </w:t>
      </w:r>
      <w:r w:rsidR="00464585" w:rsidRPr="00464585">
        <w:rPr>
          <w:rFonts w:ascii="Times New Roman" w:hAnsi="Times New Roman" w:cs="Times New Roman"/>
          <w:lang w:val="pt-BR"/>
        </w:rPr>
        <w:t>R$9.000,00 (Nove mil</w:t>
      </w:r>
      <w:r w:rsidR="00464585">
        <w:rPr>
          <w:rFonts w:ascii="Times New Roman" w:hAnsi="Times New Roman" w:cs="Times New Roman"/>
          <w:lang w:val="pt-BR"/>
        </w:rPr>
        <w:t xml:space="preserve"> </w:t>
      </w:r>
      <w:r w:rsidR="00464585" w:rsidRPr="00464585">
        <w:rPr>
          <w:rFonts w:ascii="Times New Roman" w:hAnsi="Times New Roman" w:cs="Times New Roman"/>
          <w:lang w:val="pt-BR"/>
        </w:rPr>
        <w:t>reais)</w:t>
      </w:r>
      <w:r w:rsidR="00464585">
        <w:rPr>
          <w:rFonts w:ascii="Times New Roman" w:hAnsi="Times New Roman" w:cs="Times New Roman"/>
          <w:lang w:val="pt-BR"/>
        </w:rPr>
        <w:t>;</w:t>
      </w:r>
    </w:p>
    <w:p w14:paraId="7D18C095" w14:textId="7D7BA554" w:rsidR="00D755E2" w:rsidRPr="00D755E2" w:rsidRDefault="00D755E2" w:rsidP="00E4564D">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Diária de alimentação para os artistas e todos os membros de sua equipe: R$ 3.000,00 (três mil reais).</w:t>
      </w:r>
    </w:p>
    <w:p w14:paraId="71261A27" w14:textId="5CABA053" w:rsidR="00D755E2" w:rsidRPr="00D755E2" w:rsidRDefault="00D755E2" w:rsidP="00464585">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 xml:space="preserve">Abastecimento de camarins: RS </w:t>
      </w:r>
      <w:r w:rsidR="00E4564D">
        <w:rPr>
          <w:rFonts w:ascii="Times New Roman" w:hAnsi="Times New Roman" w:cs="Times New Roman"/>
          <w:lang w:val="pt-BR"/>
        </w:rPr>
        <w:t>7</w:t>
      </w:r>
      <w:r w:rsidRPr="00D755E2">
        <w:rPr>
          <w:rFonts w:ascii="Times New Roman" w:hAnsi="Times New Roman" w:cs="Times New Roman"/>
          <w:lang w:val="pt-BR"/>
        </w:rPr>
        <w:t>50,00 (</w:t>
      </w:r>
      <w:r w:rsidR="00E4564D">
        <w:rPr>
          <w:rFonts w:ascii="Times New Roman" w:hAnsi="Times New Roman" w:cs="Times New Roman"/>
          <w:lang w:val="pt-BR"/>
        </w:rPr>
        <w:t xml:space="preserve">setecentos </w:t>
      </w:r>
      <w:r w:rsidRPr="00D755E2">
        <w:rPr>
          <w:rFonts w:ascii="Times New Roman" w:hAnsi="Times New Roman" w:cs="Times New Roman"/>
          <w:lang w:val="pt-BR"/>
        </w:rPr>
        <w:t>e cinquenta reais).</w:t>
      </w:r>
    </w:p>
    <w:p w14:paraId="63F1BDD3" w14:textId="54703720" w:rsidR="00D755E2" w:rsidRPr="00D755E2" w:rsidRDefault="00D755E2"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Hospedagem: R$</w:t>
      </w:r>
      <w:r w:rsidR="00E4564D">
        <w:rPr>
          <w:rFonts w:ascii="Times New Roman" w:hAnsi="Times New Roman" w:cs="Times New Roman"/>
          <w:lang w:val="pt-BR"/>
        </w:rPr>
        <w:t xml:space="preserve"> 5</w:t>
      </w:r>
      <w:r w:rsidRPr="00D755E2">
        <w:rPr>
          <w:rFonts w:ascii="Times New Roman" w:hAnsi="Times New Roman" w:cs="Times New Roman"/>
          <w:lang w:val="pt-BR"/>
        </w:rPr>
        <w:t>.</w:t>
      </w:r>
      <w:r w:rsidR="00E4564D">
        <w:rPr>
          <w:rFonts w:ascii="Times New Roman" w:hAnsi="Times New Roman" w:cs="Times New Roman"/>
          <w:lang w:val="pt-BR"/>
        </w:rPr>
        <w:t>2</w:t>
      </w:r>
      <w:r w:rsidRPr="00D755E2">
        <w:rPr>
          <w:rFonts w:ascii="Times New Roman" w:hAnsi="Times New Roman" w:cs="Times New Roman"/>
          <w:lang w:val="pt-BR"/>
        </w:rPr>
        <w:t>00,00 (</w:t>
      </w:r>
      <w:r w:rsidR="00E4564D">
        <w:rPr>
          <w:rFonts w:ascii="Times New Roman" w:hAnsi="Times New Roman" w:cs="Times New Roman"/>
          <w:lang w:val="pt-BR"/>
        </w:rPr>
        <w:t xml:space="preserve">cinco </w:t>
      </w:r>
      <w:r w:rsidRPr="00D755E2">
        <w:rPr>
          <w:rFonts w:ascii="Times New Roman" w:hAnsi="Times New Roman" w:cs="Times New Roman"/>
          <w:lang w:val="pt-BR"/>
        </w:rPr>
        <w:t xml:space="preserve">mil </w:t>
      </w:r>
      <w:r w:rsidR="00E4564D">
        <w:rPr>
          <w:rFonts w:ascii="Times New Roman" w:hAnsi="Times New Roman" w:cs="Times New Roman"/>
          <w:lang w:val="pt-BR"/>
        </w:rPr>
        <w:t xml:space="preserve">e duzentos </w:t>
      </w:r>
      <w:r w:rsidRPr="00D755E2">
        <w:rPr>
          <w:rFonts w:ascii="Times New Roman" w:hAnsi="Times New Roman" w:cs="Times New Roman"/>
          <w:lang w:val="pt-BR"/>
        </w:rPr>
        <w:t>reais).</w:t>
      </w:r>
    </w:p>
    <w:p w14:paraId="5F942C9E" w14:textId="77777777" w:rsidR="00617BF5" w:rsidRPr="007B4979" w:rsidRDefault="00617BF5" w:rsidP="00B52CA3">
      <w:pPr>
        <w:pStyle w:val="Corpodetexto"/>
        <w:spacing w:after="0" w:line="276" w:lineRule="auto"/>
        <w:rPr>
          <w:rFonts w:ascii="Times New Roman" w:hAnsi="Times New Roman" w:cs="Times New Roman"/>
          <w:lang w:val="pt-BR"/>
        </w:rPr>
      </w:pPr>
    </w:p>
    <w:p w14:paraId="2A200B57" w14:textId="77777777" w:rsidR="00617BF5" w:rsidRPr="007B4979" w:rsidRDefault="00617BF5" w:rsidP="00B52CA3">
      <w:pPr>
        <w:pStyle w:val="Corpodetexto"/>
        <w:spacing w:after="0" w:line="276" w:lineRule="auto"/>
        <w:rPr>
          <w:rFonts w:ascii="Times New Roman" w:hAnsi="Times New Roman" w:cs="Times New Roman"/>
          <w:lang w:val="pt-BR"/>
        </w:rPr>
      </w:pPr>
    </w:p>
    <w:tbl>
      <w:tblPr>
        <w:tblStyle w:val="Tabelacomgrade"/>
        <w:tblW w:w="10065" w:type="dxa"/>
        <w:tblInd w:w="-176" w:type="dxa"/>
        <w:tblLook w:val="04A0" w:firstRow="1" w:lastRow="0" w:firstColumn="1" w:lastColumn="0" w:noHBand="0" w:noVBand="1"/>
      </w:tblPr>
      <w:tblGrid>
        <w:gridCol w:w="880"/>
        <w:gridCol w:w="4820"/>
        <w:gridCol w:w="708"/>
        <w:gridCol w:w="851"/>
        <w:gridCol w:w="1417"/>
        <w:gridCol w:w="1389"/>
      </w:tblGrid>
      <w:tr w:rsidR="00617BF5" w:rsidRPr="00617BF5" w14:paraId="18E7D8C4" w14:textId="77777777" w:rsidTr="00A80EAD">
        <w:tc>
          <w:tcPr>
            <w:tcW w:w="880" w:type="dxa"/>
            <w:vAlign w:val="center"/>
          </w:tcPr>
          <w:p w14:paraId="60AD9CDA"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Item</w:t>
            </w:r>
          </w:p>
        </w:tc>
        <w:tc>
          <w:tcPr>
            <w:tcW w:w="4820" w:type="dxa"/>
          </w:tcPr>
          <w:p w14:paraId="7F6740C4"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Descrição completa do item</w:t>
            </w:r>
          </w:p>
        </w:tc>
        <w:tc>
          <w:tcPr>
            <w:tcW w:w="708" w:type="dxa"/>
            <w:vAlign w:val="center"/>
          </w:tcPr>
          <w:p w14:paraId="372C9CC9" w14:textId="77777777" w:rsidR="00617BF5" w:rsidRPr="00617BF5" w:rsidRDefault="00617BF5" w:rsidP="00617BF5">
            <w:pPr>
              <w:pStyle w:val="Corpodetexto"/>
              <w:suppressAutoHyphens/>
              <w:spacing w:line="276" w:lineRule="auto"/>
              <w:rPr>
                <w:rFonts w:ascii="Times New Roman" w:hAnsi="Times New Roman" w:cs="Times New Roman"/>
                <w:b/>
                <w:lang w:bidi="hi-IN"/>
              </w:rPr>
            </w:pPr>
            <w:proofErr w:type="spellStart"/>
            <w:r w:rsidRPr="00617BF5">
              <w:rPr>
                <w:rFonts w:ascii="Times New Roman" w:hAnsi="Times New Roman" w:cs="Times New Roman"/>
                <w:b/>
                <w:lang w:bidi="hi-IN"/>
              </w:rPr>
              <w:t>un</w:t>
            </w:r>
            <w:proofErr w:type="spellEnd"/>
          </w:p>
        </w:tc>
        <w:tc>
          <w:tcPr>
            <w:tcW w:w="851" w:type="dxa"/>
            <w:vAlign w:val="center"/>
          </w:tcPr>
          <w:p w14:paraId="45878EFB" w14:textId="77777777" w:rsidR="00617BF5" w:rsidRPr="00617BF5" w:rsidRDefault="00617BF5" w:rsidP="00617BF5">
            <w:pPr>
              <w:pStyle w:val="Corpodetexto"/>
              <w:suppressAutoHyphens/>
              <w:spacing w:line="276" w:lineRule="auto"/>
              <w:rPr>
                <w:rFonts w:ascii="Times New Roman" w:hAnsi="Times New Roman" w:cs="Times New Roman"/>
                <w:b/>
                <w:lang w:bidi="hi-IN"/>
              </w:rPr>
            </w:pPr>
            <w:proofErr w:type="spellStart"/>
            <w:r w:rsidRPr="00617BF5">
              <w:rPr>
                <w:rFonts w:ascii="Times New Roman" w:hAnsi="Times New Roman" w:cs="Times New Roman"/>
                <w:b/>
                <w:lang w:bidi="hi-IN"/>
              </w:rPr>
              <w:t>Qtd</w:t>
            </w:r>
            <w:proofErr w:type="spellEnd"/>
          </w:p>
        </w:tc>
        <w:tc>
          <w:tcPr>
            <w:tcW w:w="1417" w:type="dxa"/>
            <w:vAlign w:val="center"/>
          </w:tcPr>
          <w:p w14:paraId="7C85035A"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Valor Unit</w:t>
            </w:r>
          </w:p>
        </w:tc>
        <w:tc>
          <w:tcPr>
            <w:tcW w:w="1389" w:type="dxa"/>
            <w:vAlign w:val="center"/>
          </w:tcPr>
          <w:p w14:paraId="15DEA18A"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Valor Total</w:t>
            </w:r>
          </w:p>
        </w:tc>
      </w:tr>
      <w:tr w:rsidR="00A80EAD" w:rsidRPr="00617BF5" w14:paraId="5DE0E433" w14:textId="77777777" w:rsidTr="00A80EAD">
        <w:tc>
          <w:tcPr>
            <w:tcW w:w="880" w:type="dxa"/>
            <w:vAlign w:val="center"/>
          </w:tcPr>
          <w:p w14:paraId="1173A26F" w14:textId="77777777" w:rsidR="00A80EAD" w:rsidRPr="00617BF5" w:rsidRDefault="00A80EAD" w:rsidP="00A80EAD">
            <w:pPr>
              <w:pStyle w:val="Corpodetexto"/>
              <w:suppressAutoHyphens/>
              <w:spacing w:line="276" w:lineRule="auto"/>
              <w:rPr>
                <w:rFonts w:ascii="Times New Roman" w:hAnsi="Times New Roman" w:cs="Times New Roman"/>
                <w:bCs/>
                <w:lang w:bidi="hi-IN"/>
              </w:rPr>
            </w:pPr>
            <w:r w:rsidRPr="00617BF5">
              <w:rPr>
                <w:rFonts w:ascii="Times New Roman" w:hAnsi="Times New Roman" w:cs="Times New Roman"/>
                <w:bCs/>
                <w:lang w:bidi="hi-IN"/>
              </w:rPr>
              <w:t>1</w:t>
            </w:r>
          </w:p>
        </w:tc>
        <w:tc>
          <w:tcPr>
            <w:tcW w:w="4820" w:type="dxa"/>
          </w:tcPr>
          <w:p w14:paraId="1C2B3DE4" w14:textId="3A6F68D6" w:rsidR="00A80EAD" w:rsidRPr="00617BF5" w:rsidRDefault="00EC5BCA" w:rsidP="00A80EAD">
            <w:pPr>
              <w:pStyle w:val="Corpodetexto"/>
              <w:suppressAutoHyphens/>
              <w:spacing w:line="276" w:lineRule="auto"/>
              <w:rPr>
                <w:rFonts w:ascii="Times New Roman" w:hAnsi="Times New Roman" w:cs="Times New Roman"/>
                <w:bCs/>
                <w:lang w:bidi="hi-IN"/>
              </w:rPr>
            </w:pPr>
            <w:r w:rsidRPr="00812DF8">
              <w:rPr>
                <w:rFonts w:ascii="Times New Roman" w:hAnsi="Times New Roman" w:cs="Times New Roman"/>
                <w:lang w:val="pt-PT" w:bidi="hi-IN"/>
              </w:rPr>
              <w:t xml:space="preserve">contratação de show com a dupla </w:t>
            </w:r>
            <w:r w:rsidRPr="002518CD">
              <w:rPr>
                <w:rFonts w:ascii="Times New Roman" w:hAnsi="Times New Roman" w:cs="Times New Roman"/>
                <w:b/>
                <w:bCs/>
                <w:lang w:val="pt-PT" w:bidi="hi-IN"/>
              </w:rPr>
              <w:t>Pedro Paulo e Alex (PPA)</w:t>
            </w:r>
            <w:r w:rsidRPr="00812DF8">
              <w:rPr>
                <w:rFonts w:ascii="Times New Roman" w:hAnsi="Times New Roman" w:cs="Times New Roman"/>
                <w:lang w:val="pt-PT" w:bidi="hi-IN"/>
              </w:rPr>
              <w:t>, através de empresa exclusiva,</w:t>
            </w:r>
            <w:r>
              <w:rPr>
                <w:rFonts w:ascii="Times New Roman" w:hAnsi="Times New Roman" w:cs="Times New Roman"/>
                <w:lang w:val="pt-PT"/>
              </w:rPr>
              <w:t xml:space="preserve"> para apresentação na EXPOIRANI a ser </w:t>
            </w:r>
            <w:r w:rsidRPr="00812DF8">
              <w:rPr>
                <w:rFonts w:ascii="Times New Roman" w:hAnsi="Times New Roman" w:cs="Times New Roman"/>
                <w:lang w:val="pt-PT" w:bidi="hi-IN"/>
              </w:rPr>
              <w:t xml:space="preserve">realizado </w:t>
            </w:r>
            <w:r>
              <w:rPr>
                <w:rFonts w:ascii="Times New Roman" w:hAnsi="Times New Roman" w:cs="Times New Roman"/>
                <w:lang w:val="pt-PT"/>
              </w:rPr>
              <w:t xml:space="preserve">no </w:t>
            </w:r>
            <w:r w:rsidRPr="00812DF8">
              <w:rPr>
                <w:rFonts w:ascii="Times New Roman" w:hAnsi="Times New Roman" w:cs="Times New Roman"/>
                <w:lang w:val="pt-PT" w:bidi="hi-IN"/>
              </w:rPr>
              <w:t xml:space="preserve">dia </w:t>
            </w:r>
            <w:r>
              <w:rPr>
                <w:rFonts w:ascii="Times New Roman" w:hAnsi="Times New Roman" w:cs="Times New Roman"/>
                <w:lang w:val="pt-PT"/>
              </w:rPr>
              <w:t>12</w:t>
            </w:r>
            <w:r w:rsidRPr="00812DF8">
              <w:rPr>
                <w:rFonts w:ascii="Times New Roman" w:hAnsi="Times New Roman" w:cs="Times New Roman"/>
                <w:lang w:val="pt-PT" w:bidi="hi-IN"/>
              </w:rPr>
              <w:t xml:space="preserve"> de </w:t>
            </w:r>
            <w:r>
              <w:rPr>
                <w:rFonts w:ascii="Times New Roman" w:hAnsi="Times New Roman" w:cs="Times New Roman"/>
                <w:lang w:val="pt-PT"/>
              </w:rPr>
              <w:t>abril</w:t>
            </w:r>
            <w:r w:rsidRPr="00812DF8">
              <w:rPr>
                <w:rFonts w:ascii="Times New Roman" w:hAnsi="Times New Roman" w:cs="Times New Roman"/>
                <w:lang w:val="pt-PT" w:bidi="hi-IN"/>
              </w:rPr>
              <w:t xml:space="preserve"> de 202</w:t>
            </w:r>
            <w:r>
              <w:rPr>
                <w:rFonts w:ascii="Times New Roman" w:hAnsi="Times New Roman" w:cs="Times New Roman"/>
                <w:lang w:val="pt-PT"/>
              </w:rPr>
              <w:t>4.</w:t>
            </w:r>
          </w:p>
        </w:tc>
        <w:tc>
          <w:tcPr>
            <w:tcW w:w="708" w:type="dxa"/>
            <w:vAlign w:val="center"/>
          </w:tcPr>
          <w:p w14:paraId="41F204D5" w14:textId="77777777" w:rsidR="00A80EAD" w:rsidRPr="00617BF5" w:rsidRDefault="00A80EAD" w:rsidP="00A80EAD">
            <w:pPr>
              <w:pStyle w:val="Corpodetexto"/>
              <w:suppressAutoHyphens/>
              <w:spacing w:line="276" w:lineRule="auto"/>
              <w:rPr>
                <w:rFonts w:ascii="Times New Roman" w:hAnsi="Times New Roman" w:cs="Times New Roman"/>
                <w:b/>
                <w:lang w:bidi="hi-IN"/>
              </w:rPr>
            </w:pPr>
            <w:proofErr w:type="spellStart"/>
            <w:r w:rsidRPr="00617BF5">
              <w:rPr>
                <w:rFonts w:ascii="Times New Roman" w:hAnsi="Times New Roman" w:cs="Times New Roman"/>
                <w:b/>
                <w:lang w:bidi="hi-IN"/>
              </w:rPr>
              <w:t>un</w:t>
            </w:r>
            <w:proofErr w:type="spellEnd"/>
          </w:p>
        </w:tc>
        <w:tc>
          <w:tcPr>
            <w:tcW w:w="851" w:type="dxa"/>
            <w:vAlign w:val="center"/>
          </w:tcPr>
          <w:p w14:paraId="7CB03146" w14:textId="77777777" w:rsidR="00A80EAD" w:rsidRPr="00617BF5" w:rsidRDefault="00A80EAD" w:rsidP="00A80EAD">
            <w:pPr>
              <w:pStyle w:val="Corpodetexto"/>
              <w:suppressAutoHyphens/>
              <w:spacing w:line="276" w:lineRule="auto"/>
              <w:rPr>
                <w:rFonts w:ascii="Times New Roman" w:hAnsi="Times New Roman" w:cs="Times New Roman"/>
                <w:bCs/>
                <w:lang w:bidi="hi-IN"/>
              </w:rPr>
            </w:pPr>
            <w:r w:rsidRPr="00617BF5">
              <w:rPr>
                <w:rFonts w:ascii="Times New Roman" w:hAnsi="Times New Roman" w:cs="Times New Roman"/>
                <w:bCs/>
                <w:lang w:bidi="hi-IN"/>
              </w:rPr>
              <w:t>1</w:t>
            </w:r>
          </w:p>
        </w:tc>
        <w:tc>
          <w:tcPr>
            <w:tcW w:w="1417" w:type="dxa"/>
            <w:vAlign w:val="center"/>
          </w:tcPr>
          <w:p w14:paraId="0E5F38BA" w14:textId="207596E2" w:rsidR="00A80EAD" w:rsidRPr="00A80EAD" w:rsidRDefault="00E4564D" w:rsidP="00A80EAD">
            <w:pPr>
              <w:pStyle w:val="Corpodetexto"/>
              <w:suppressAutoHyphens/>
              <w:spacing w:line="276" w:lineRule="auto"/>
              <w:rPr>
                <w:rFonts w:ascii="Times New Roman" w:hAnsi="Times New Roman" w:cs="Times New Roman"/>
                <w:bCs/>
                <w:lang w:bidi="hi-IN"/>
              </w:rPr>
            </w:pPr>
            <w:r>
              <w:rPr>
                <w:rFonts w:ascii="Times New Roman" w:hAnsi="Times New Roman" w:cs="Times New Roman"/>
                <w:bCs/>
                <w:lang w:bidi="hi-IN"/>
              </w:rPr>
              <w:t>R$ 175.000,00</w:t>
            </w:r>
          </w:p>
        </w:tc>
        <w:tc>
          <w:tcPr>
            <w:tcW w:w="1389" w:type="dxa"/>
            <w:vAlign w:val="center"/>
          </w:tcPr>
          <w:p w14:paraId="760FF96E" w14:textId="1E0774CD" w:rsidR="00A80EAD" w:rsidRPr="00A80EAD" w:rsidRDefault="00E4564D" w:rsidP="00A80EAD">
            <w:pPr>
              <w:pStyle w:val="Corpodetexto"/>
              <w:suppressAutoHyphens/>
              <w:spacing w:line="276" w:lineRule="auto"/>
              <w:rPr>
                <w:rFonts w:ascii="Times New Roman" w:hAnsi="Times New Roman" w:cs="Times New Roman"/>
                <w:bCs/>
                <w:lang w:bidi="hi-IN"/>
              </w:rPr>
            </w:pPr>
            <w:r>
              <w:rPr>
                <w:rFonts w:ascii="Times New Roman" w:hAnsi="Times New Roman" w:cs="Times New Roman"/>
                <w:bCs/>
                <w:lang w:bidi="hi-IN"/>
              </w:rPr>
              <w:t>R$ 175.000,00</w:t>
            </w:r>
          </w:p>
        </w:tc>
      </w:tr>
      <w:tr w:rsidR="00A80EAD" w:rsidRPr="00617BF5" w14:paraId="2AF1D3FC" w14:textId="77777777" w:rsidTr="00A80EAD">
        <w:tc>
          <w:tcPr>
            <w:tcW w:w="8676" w:type="dxa"/>
            <w:gridSpan w:val="5"/>
            <w:vAlign w:val="center"/>
          </w:tcPr>
          <w:p w14:paraId="29F4F859" w14:textId="29751594" w:rsidR="00A80EAD" w:rsidRPr="00617BF5" w:rsidRDefault="00A80EAD" w:rsidP="00A80EAD">
            <w:pPr>
              <w:pStyle w:val="Corpodetexto"/>
              <w:suppressAutoHyphens/>
              <w:spacing w:line="276" w:lineRule="auto"/>
              <w:rPr>
                <w:rFonts w:ascii="Times New Roman" w:hAnsi="Times New Roman" w:cs="Times New Roman"/>
                <w:b/>
                <w:lang w:bidi="hi-IN"/>
              </w:rPr>
            </w:pPr>
            <w:r w:rsidRPr="000A7D52">
              <w:rPr>
                <w:rFonts w:ascii="Times New Roman" w:hAnsi="Times New Roman" w:cs="Times New Roman"/>
                <w:b/>
                <w:color w:val="000000"/>
                <w:sz w:val="24"/>
                <w:szCs w:val="24"/>
              </w:rPr>
              <w:t>TOTAL DOS ITENS</w:t>
            </w:r>
          </w:p>
        </w:tc>
        <w:tc>
          <w:tcPr>
            <w:tcW w:w="1389" w:type="dxa"/>
            <w:vAlign w:val="center"/>
          </w:tcPr>
          <w:p w14:paraId="35E846D3" w14:textId="6059A3E2" w:rsidR="00A80EAD" w:rsidRPr="00617BF5" w:rsidRDefault="00E4564D" w:rsidP="00A80EAD">
            <w:pPr>
              <w:pStyle w:val="Corpodetexto"/>
              <w:suppressAutoHyphens/>
              <w:spacing w:line="276" w:lineRule="auto"/>
              <w:rPr>
                <w:rFonts w:ascii="Times New Roman" w:hAnsi="Times New Roman" w:cs="Times New Roman"/>
                <w:b/>
                <w:lang w:bidi="hi-IN"/>
              </w:rPr>
            </w:pPr>
            <w:r w:rsidRPr="00E4564D">
              <w:rPr>
                <w:rFonts w:ascii="Times New Roman" w:hAnsi="Times New Roman" w:cs="Times New Roman"/>
                <w:b/>
                <w:bCs/>
                <w:color w:val="000000"/>
                <w:sz w:val="24"/>
                <w:szCs w:val="24"/>
                <w:lang w:val="en-US"/>
              </w:rPr>
              <w:t>175.000,00</w:t>
            </w:r>
          </w:p>
        </w:tc>
      </w:tr>
      <w:tr w:rsidR="00A80EAD" w:rsidRPr="00617BF5" w14:paraId="2CFF60D0" w14:textId="77777777">
        <w:tc>
          <w:tcPr>
            <w:tcW w:w="10065" w:type="dxa"/>
            <w:gridSpan w:val="6"/>
            <w:vAlign w:val="center"/>
          </w:tcPr>
          <w:p w14:paraId="1A5E4164" w14:textId="033004B1" w:rsidR="00A80EAD" w:rsidRPr="00617BF5" w:rsidRDefault="00A80EAD" w:rsidP="00A80EAD">
            <w:pPr>
              <w:pStyle w:val="Corpodetexto"/>
              <w:suppressAutoHyphens/>
              <w:spacing w:line="276" w:lineRule="auto"/>
              <w:rPr>
                <w:rFonts w:ascii="Times New Roman" w:hAnsi="Times New Roman" w:cs="Times New Roman"/>
                <w:b/>
                <w:lang w:bidi="hi-IN"/>
              </w:rPr>
            </w:pPr>
            <w:r w:rsidRPr="000A7D52">
              <w:rPr>
                <w:rFonts w:ascii="Times New Roman" w:hAnsi="Times New Roman" w:cs="Times New Roman"/>
                <w:b/>
                <w:color w:val="000000"/>
                <w:sz w:val="24"/>
                <w:szCs w:val="24"/>
              </w:rPr>
              <w:t>Valor por extenso:</w:t>
            </w:r>
            <w:r>
              <w:rPr>
                <w:rFonts w:ascii="Times New Roman" w:hAnsi="Times New Roman" w:cs="Times New Roman"/>
                <w:b/>
                <w:color w:val="000000"/>
                <w:sz w:val="24"/>
                <w:szCs w:val="24"/>
              </w:rPr>
              <w:t xml:space="preserve"> </w:t>
            </w:r>
            <w:r w:rsidR="00E4564D">
              <w:rPr>
                <w:rFonts w:ascii="Times New Roman" w:hAnsi="Times New Roman" w:cs="Times New Roman"/>
                <w:b/>
                <w:color w:val="000000"/>
                <w:sz w:val="24"/>
                <w:szCs w:val="24"/>
              </w:rPr>
              <w:t>cento e setenta e cinco mil reais</w:t>
            </w:r>
          </w:p>
        </w:tc>
      </w:tr>
    </w:tbl>
    <w:p w14:paraId="36B3984F" w14:textId="77777777" w:rsidR="00617BF5" w:rsidRDefault="00617BF5" w:rsidP="00B52CA3">
      <w:pPr>
        <w:pStyle w:val="Corpodetexto"/>
        <w:spacing w:after="0" w:line="276" w:lineRule="auto"/>
        <w:rPr>
          <w:rFonts w:ascii="Times New Roman" w:hAnsi="Times New Roman" w:cs="Times New Roman"/>
          <w:sz w:val="22"/>
          <w:szCs w:val="22"/>
          <w:lang w:val="pt-BR"/>
        </w:rPr>
      </w:pPr>
    </w:p>
    <w:p w14:paraId="1441B0A0" w14:textId="77777777" w:rsidR="00705F43" w:rsidRPr="007B4979" w:rsidRDefault="00705F43" w:rsidP="00B52CA3">
      <w:pPr>
        <w:pStyle w:val="Corpodetexto"/>
        <w:spacing w:after="0" w:line="276" w:lineRule="auto"/>
        <w:rPr>
          <w:rFonts w:ascii="Times New Roman" w:hAnsi="Times New Roman" w:cs="Times New Roman"/>
          <w:sz w:val="22"/>
          <w:szCs w:val="22"/>
          <w:lang w:val="pt-BR"/>
        </w:rPr>
      </w:pPr>
    </w:p>
    <w:p w14:paraId="0E6A7C2F" w14:textId="1D344D85" w:rsidR="003C347F" w:rsidRPr="007B4979" w:rsidRDefault="00137386" w:rsidP="00B52CA3">
      <w:pPr>
        <w:pStyle w:val="Corpodetexto"/>
        <w:spacing w:after="0" w:line="276" w:lineRule="auto"/>
        <w:rPr>
          <w:rFonts w:ascii="Times New Roman" w:hAnsi="Times New Roman" w:cs="Times New Roman"/>
          <w:b/>
          <w:lang w:val="pt-BR"/>
        </w:rPr>
      </w:pPr>
      <w:r w:rsidRPr="007B4979">
        <w:rPr>
          <w:rFonts w:ascii="Times New Roman" w:hAnsi="Times New Roman" w:cs="Times New Roman"/>
          <w:b/>
          <w:lang w:val="pt-BR"/>
        </w:rPr>
        <w:lastRenderedPageBreak/>
        <w:t xml:space="preserve">7. DESCRIÇÃO DA SOLUÇÃO COMO UM TODO </w:t>
      </w:r>
    </w:p>
    <w:p w14:paraId="76CB5BDF" w14:textId="2B652D9F" w:rsidR="00461C47" w:rsidRPr="007B4979" w:rsidRDefault="00815453" w:rsidP="00617BF5">
      <w:pPr>
        <w:pStyle w:val="Corpodetexto"/>
        <w:spacing w:after="0" w:line="276" w:lineRule="auto"/>
        <w:jc w:val="both"/>
        <w:rPr>
          <w:rFonts w:hint="eastAsia"/>
        </w:rPr>
      </w:pPr>
      <w:r>
        <w:rPr>
          <w:rFonts w:ascii="Times New Roman" w:hAnsi="Times New Roman" w:cs="Times New Roman"/>
          <w:lang w:val="pt-BR"/>
        </w:rPr>
        <w:t xml:space="preserve">Já previsto no calendário de eventos do município a EXPOIRANI demanda da contratação de artistas para compor a grade de shows. A contração da dupla </w:t>
      </w:r>
      <w:r w:rsidRPr="002518CD">
        <w:rPr>
          <w:rFonts w:ascii="Times New Roman" w:hAnsi="Times New Roman" w:cs="Times New Roman"/>
          <w:b/>
          <w:bCs/>
          <w:lang w:val="pt-BR"/>
        </w:rPr>
        <w:t>Pedro Paulo e Alex</w:t>
      </w:r>
      <w:r>
        <w:rPr>
          <w:rFonts w:ascii="Times New Roman" w:hAnsi="Times New Roman" w:cs="Times New Roman"/>
          <w:lang w:val="pt-BR"/>
        </w:rPr>
        <w:t xml:space="preserve"> vem de encontro com o interesse da população </w:t>
      </w:r>
      <w:proofErr w:type="spellStart"/>
      <w:r>
        <w:rPr>
          <w:rFonts w:ascii="Times New Roman" w:hAnsi="Times New Roman" w:cs="Times New Roman"/>
          <w:lang w:val="pt-BR"/>
        </w:rPr>
        <w:t>iraniense</w:t>
      </w:r>
      <w:proofErr w:type="spellEnd"/>
      <w:r>
        <w:rPr>
          <w:rFonts w:ascii="Times New Roman" w:hAnsi="Times New Roman" w:cs="Times New Roman"/>
          <w:lang w:val="pt-BR"/>
        </w:rPr>
        <w:t xml:space="preserve"> conforme pesquisa, assim a escola </w:t>
      </w:r>
      <w:r w:rsidR="007B5C00">
        <w:rPr>
          <w:rFonts w:ascii="Times New Roman" w:hAnsi="Times New Roman" w:cs="Times New Roman"/>
          <w:lang w:val="pt-BR"/>
        </w:rPr>
        <w:t>destes profissionais</w:t>
      </w:r>
      <w:r>
        <w:rPr>
          <w:rFonts w:ascii="Times New Roman" w:hAnsi="Times New Roman" w:cs="Times New Roman"/>
          <w:lang w:val="pt-BR"/>
        </w:rPr>
        <w:t xml:space="preserve"> do setor artístico é assertiva, sendo a </w:t>
      </w:r>
      <w:r w:rsidR="00137386" w:rsidRPr="007B4979">
        <w:rPr>
          <w:rFonts w:ascii="Times New Roman" w:hAnsi="Times New Roman" w:cs="Times New Roman"/>
          <w:lang w:val="pt-BR"/>
        </w:rPr>
        <w:t>solução que melhor atende às necessidades d</w:t>
      </w:r>
      <w:r>
        <w:rPr>
          <w:rFonts w:ascii="Times New Roman" w:hAnsi="Times New Roman" w:cs="Times New Roman"/>
          <w:lang w:val="pt-BR"/>
        </w:rPr>
        <w:t xml:space="preserve">esta </w:t>
      </w:r>
      <w:r w:rsidR="00137386" w:rsidRPr="007B4979">
        <w:rPr>
          <w:rFonts w:ascii="Times New Roman" w:hAnsi="Times New Roman" w:cs="Times New Roman"/>
          <w:lang w:val="pt-BR"/>
        </w:rPr>
        <w:t>Secretaria</w:t>
      </w:r>
      <w:r>
        <w:rPr>
          <w:rFonts w:ascii="Times New Roman" w:hAnsi="Times New Roman" w:cs="Times New Roman"/>
          <w:lang w:val="pt-BR"/>
        </w:rPr>
        <w:t>, pois com ela tem como princípio promover a diversidade cultural, garantindo tanto para artistas locais, regionais e nacionais palco e contribuindo para a formação de plateia.</w:t>
      </w:r>
    </w:p>
    <w:p w14:paraId="39AE5A6F" w14:textId="77777777" w:rsidR="00617BF5" w:rsidRPr="007B4979" w:rsidRDefault="00617BF5" w:rsidP="00617BF5">
      <w:pPr>
        <w:pStyle w:val="Corpodetexto"/>
        <w:spacing w:after="0" w:line="276" w:lineRule="auto"/>
        <w:jc w:val="both"/>
        <w:rPr>
          <w:rFonts w:ascii="Times New Roman" w:hAnsi="Times New Roman" w:cs="Times New Roman"/>
          <w:b/>
          <w:lang w:val="pt-BR"/>
        </w:rPr>
      </w:pPr>
    </w:p>
    <w:p w14:paraId="7CBFDA24" w14:textId="7B90A308"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8. JUSTIFICATIVA PARA PARCELAMENTO </w:t>
      </w:r>
    </w:p>
    <w:p w14:paraId="6720A2E4" w14:textId="62A9AA4D" w:rsidR="003C347F" w:rsidRPr="007B4979" w:rsidRDefault="007B4979" w:rsidP="00461C47">
      <w:pPr>
        <w:pStyle w:val="Corpodetexto"/>
        <w:spacing w:after="0" w:line="276" w:lineRule="auto"/>
        <w:jc w:val="both"/>
        <w:rPr>
          <w:rFonts w:ascii="Times New Roman" w:hAnsi="Times New Roman" w:cs="Times New Roman"/>
          <w:lang w:val="pt-BR"/>
        </w:rPr>
      </w:pPr>
      <w:r w:rsidRPr="007B4979">
        <w:rPr>
          <w:lang w:val="pt-BR"/>
        </w:rPr>
        <w:t>O parcelamento não se aplica na presente demanda</w:t>
      </w:r>
      <w:r w:rsidR="00137386" w:rsidRPr="007B4979">
        <w:rPr>
          <w:rFonts w:ascii="Times New Roman" w:hAnsi="Times New Roman" w:cs="Times New Roman"/>
          <w:lang w:val="pt-BR"/>
        </w:rPr>
        <w:t xml:space="preserve">. </w:t>
      </w:r>
    </w:p>
    <w:p w14:paraId="27AD0015" w14:textId="77777777" w:rsidR="00BF190F" w:rsidRPr="007B4979" w:rsidRDefault="00BF190F" w:rsidP="00B52CA3">
      <w:pPr>
        <w:pStyle w:val="Corpodetexto"/>
        <w:spacing w:after="0" w:line="276" w:lineRule="auto"/>
        <w:rPr>
          <w:rFonts w:ascii="Times New Roman" w:hAnsi="Times New Roman" w:cs="Times New Roman"/>
          <w:b/>
          <w:lang w:val="pt-BR"/>
        </w:rPr>
      </w:pPr>
    </w:p>
    <w:p w14:paraId="6A1602EE" w14:textId="6AF72E02" w:rsidR="003C347F" w:rsidRPr="007B5C00" w:rsidRDefault="00137386" w:rsidP="00B52CA3">
      <w:pPr>
        <w:pStyle w:val="Corpodetexto"/>
        <w:spacing w:after="0" w:line="276" w:lineRule="auto"/>
        <w:rPr>
          <w:rFonts w:ascii="Times New Roman" w:hAnsi="Times New Roman" w:cs="Times New Roman"/>
          <w:lang w:val="pt-BR"/>
        </w:rPr>
      </w:pPr>
      <w:r w:rsidRPr="007B5C00">
        <w:rPr>
          <w:rFonts w:ascii="Times New Roman" w:hAnsi="Times New Roman" w:cs="Times New Roman"/>
          <w:b/>
          <w:lang w:val="pt-BR"/>
        </w:rPr>
        <w:t xml:space="preserve">9. DEMONSTRATIVO DOS RESULTADOS PRETENDIDOS </w:t>
      </w:r>
    </w:p>
    <w:p w14:paraId="648D66E2" w14:textId="0BE3D58D" w:rsidR="00DA2D7C" w:rsidRPr="007B5C00" w:rsidRDefault="007B5C00" w:rsidP="00DA2D7C">
      <w:pPr>
        <w:pStyle w:val="Corpodetexto"/>
        <w:spacing w:after="0" w:line="276" w:lineRule="auto"/>
        <w:jc w:val="both"/>
        <w:rPr>
          <w:rFonts w:ascii="Times New Roman" w:hAnsi="Times New Roman" w:cs="Times New Roman"/>
          <w:lang w:val="pt-BR"/>
        </w:rPr>
      </w:pPr>
      <w:r w:rsidRPr="007B5C00">
        <w:rPr>
          <w:rFonts w:ascii="Times New Roman" w:hAnsi="Times New Roman" w:cs="Times New Roman"/>
          <w:lang w:val="pt-BR"/>
        </w:rPr>
        <w:t xml:space="preserve">A </w:t>
      </w:r>
      <w:r>
        <w:rPr>
          <w:rFonts w:ascii="Times New Roman" w:hAnsi="Times New Roman" w:cs="Times New Roman"/>
          <w:lang w:val="pt-BR"/>
        </w:rPr>
        <w:t>EXPOIRANI</w:t>
      </w:r>
      <w:r w:rsidRPr="007B5C00">
        <w:rPr>
          <w:rFonts w:ascii="Times New Roman" w:hAnsi="Times New Roman" w:cs="Times New Roman"/>
          <w:lang w:val="pt-BR"/>
        </w:rPr>
        <w:t xml:space="preserve"> fortalecerá diversos setores da economia do município</w:t>
      </w:r>
      <w:r>
        <w:rPr>
          <w:rFonts w:ascii="Times New Roman" w:hAnsi="Times New Roman" w:cs="Times New Roman"/>
          <w:lang w:val="pt-BR"/>
        </w:rPr>
        <w:t xml:space="preserve"> de Irani/SC</w:t>
      </w:r>
      <w:r w:rsidRPr="007B5C00">
        <w:rPr>
          <w:rFonts w:ascii="Times New Roman" w:hAnsi="Times New Roman" w:cs="Times New Roman"/>
          <w:lang w:val="pt-BR"/>
        </w:rPr>
        <w:t>, principalmente o comércio, hotelarias e os restaurantes, bem como, pequenos empreendedores. Serão apresentadas questões que fortaleçam às áreas de comunicação, cultura, inclusão, educação, saúde, meio ambiente, tecnologia</w:t>
      </w:r>
      <w:r>
        <w:rPr>
          <w:rFonts w:ascii="Times New Roman" w:hAnsi="Times New Roman" w:cs="Times New Roman"/>
          <w:lang w:val="pt-BR"/>
        </w:rPr>
        <w:t>, agricultura e artesanato</w:t>
      </w:r>
      <w:r w:rsidRPr="007B5C00">
        <w:rPr>
          <w:rFonts w:ascii="Times New Roman" w:hAnsi="Times New Roman" w:cs="Times New Roman"/>
          <w:lang w:val="pt-BR"/>
        </w:rPr>
        <w:t>, essenciais para o auxílio da construção de uma sociedade mais justa e mais igualitária. Dessa forma acreditamos que aprovação desse projeto trará benefícios e enriquecimento nos diversos aspectos de nossa comunidade, tendo em vista a necessidade de ações como essa que valoriza</w:t>
      </w:r>
      <w:r>
        <w:rPr>
          <w:rFonts w:ascii="Times New Roman" w:hAnsi="Times New Roman" w:cs="Times New Roman"/>
          <w:lang w:val="pt-BR"/>
        </w:rPr>
        <w:t xml:space="preserve">m a cultura e o lazer </w:t>
      </w:r>
      <w:r w:rsidRPr="007B5C00">
        <w:rPr>
          <w:rFonts w:ascii="Times New Roman" w:hAnsi="Times New Roman" w:cs="Times New Roman"/>
          <w:lang w:val="pt-BR"/>
        </w:rPr>
        <w:t>como meio de desenvolvimento social contribuindo para</w:t>
      </w:r>
      <w:r>
        <w:rPr>
          <w:rFonts w:ascii="Times New Roman" w:hAnsi="Times New Roman" w:cs="Times New Roman"/>
          <w:lang w:val="pt-BR"/>
        </w:rPr>
        <w:t xml:space="preserve"> a formação da</w:t>
      </w:r>
      <w:r w:rsidRPr="007B5C00">
        <w:rPr>
          <w:rFonts w:ascii="Times New Roman" w:hAnsi="Times New Roman" w:cs="Times New Roman"/>
          <w:lang w:val="pt-BR"/>
        </w:rPr>
        <w:t xml:space="preserve"> nossa identidade cultural</w:t>
      </w:r>
      <w:r w:rsidR="007C1FDC">
        <w:rPr>
          <w:rFonts w:ascii="Times New Roman" w:hAnsi="Times New Roman" w:cs="Times New Roman"/>
          <w:lang w:val="pt-BR"/>
        </w:rPr>
        <w:t xml:space="preserve"> e posicionamento turístico regional. </w:t>
      </w:r>
    </w:p>
    <w:p w14:paraId="4A684286" w14:textId="77777777" w:rsidR="007B5C00" w:rsidRPr="007B5C00" w:rsidRDefault="007B5C00" w:rsidP="00DA2D7C">
      <w:pPr>
        <w:pStyle w:val="Corpodetexto"/>
        <w:spacing w:after="0" w:line="276" w:lineRule="auto"/>
        <w:jc w:val="both"/>
        <w:rPr>
          <w:rFonts w:ascii="Times New Roman" w:hAnsi="Times New Roman" w:cs="Times New Roman"/>
          <w:b/>
          <w:lang w:val="pt-BR"/>
        </w:rPr>
      </w:pPr>
    </w:p>
    <w:p w14:paraId="45C8CF14" w14:textId="557FC6BD" w:rsidR="003C347F" w:rsidRPr="007B4979" w:rsidRDefault="00137386" w:rsidP="00B52CA3">
      <w:pPr>
        <w:pStyle w:val="Corpodetexto"/>
        <w:spacing w:after="0" w:line="276" w:lineRule="auto"/>
        <w:rPr>
          <w:rFonts w:ascii="Times New Roman" w:hAnsi="Times New Roman" w:cs="Times New Roman"/>
          <w:lang w:val="pt-BR"/>
        </w:rPr>
      </w:pPr>
      <w:r w:rsidRPr="007B5C00">
        <w:rPr>
          <w:rFonts w:ascii="Times New Roman" w:hAnsi="Times New Roman" w:cs="Times New Roman"/>
          <w:b/>
          <w:lang w:val="pt-BR"/>
        </w:rPr>
        <w:t xml:space="preserve">10. PROVIDÊNCIAS PRÉVIAS </w:t>
      </w:r>
      <w:r w:rsidRPr="007B4979">
        <w:rPr>
          <w:rFonts w:ascii="Times New Roman" w:hAnsi="Times New Roman" w:cs="Times New Roman"/>
          <w:b/>
          <w:lang w:val="pt-BR"/>
        </w:rPr>
        <w:t xml:space="preserve">AO CONTRATO </w:t>
      </w:r>
    </w:p>
    <w:p w14:paraId="72A506BB" w14:textId="03F5321D" w:rsidR="006626A8" w:rsidRPr="007B4979" w:rsidRDefault="00F8082F" w:rsidP="006626A8">
      <w:pPr>
        <w:pStyle w:val="Corpodetexto"/>
        <w:spacing w:after="0" w:line="276" w:lineRule="auto"/>
        <w:jc w:val="both"/>
        <w:rPr>
          <w:rFonts w:ascii="Times New Roman" w:hAnsi="Times New Roman" w:cs="Times New Roman"/>
          <w:lang w:val="pt-BR"/>
        </w:rPr>
      </w:pPr>
      <w:r>
        <w:rPr>
          <w:rFonts w:ascii="Times New Roman" w:hAnsi="Times New Roman" w:cs="Times New Roman"/>
          <w:lang w:val="pt-BR"/>
        </w:rPr>
        <w:t xml:space="preserve">O instrumento contratual, para sua elaboração, seguirá as exigências e cláusulas necessárias, conforme, o que estabelecer a Lei Federal n° 14.133/21 e demais decretos municipais, pertinentes. </w:t>
      </w:r>
      <w:r w:rsidR="00137386" w:rsidRPr="007B4979">
        <w:rPr>
          <w:rFonts w:ascii="Times New Roman" w:hAnsi="Times New Roman" w:cs="Times New Roman"/>
          <w:lang w:val="pt-BR"/>
        </w:rPr>
        <w:t xml:space="preserve"> </w:t>
      </w:r>
    </w:p>
    <w:p w14:paraId="3EAE9CCE" w14:textId="77777777" w:rsidR="003417DA" w:rsidRPr="007B4979" w:rsidRDefault="003417DA" w:rsidP="00B52CA3">
      <w:pPr>
        <w:pStyle w:val="Corpodetexto"/>
        <w:spacing w:after="0" w:line="276" w:lineRule="auto"/>
        <w:rPr>
          <w:rFonts w:ascii="Times New Roman" w:hAnsi="Times New Roman" w:cs="Times New Roman"/>
          <w:lang w:val="pt-BR"/>
        </w:rPr>
      </w:pPr>
    </w:p>
    <w:p w14:paraId="43BD13E6" w14:textId="40002560"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11. CONTRATAÇÕES CORRELATAS/INTERDEPENDENTES </w:t>
      </w:r>
    </w:p>
    <w:p w14:paraId="587EA0F0" w14:textId="65627EE6" w:rsidR="006626A8" w:rsidRPr="007B4979" w:rsidRDefault="0012291B" w:rsidP="006626A8">
      <w:pPr>
        <w:pStyle w:val="Corpodetexto"/>
        <w:spacing w:after="0" w:line="276" w:lineRule="auto"/>
        <w:jc w:val="both"/>
        <w:rPr>
          <w:rFonts w:ascii="Times New Roman" w:hAnsi="Times New Roman" w:cs="Times New Roman"/>
          <w:lang w:val="pt-BR"/>
        </w:rPr>
      </w:pPr>
      <w:r>
        <w:rPr>
          <w:rFonts w:ascii="Times New Roman" w:hAnsi="Times New Roman" w:cs="Times New Roman"/>
          <w:lang w:val="pt-BR"/>
        </w:rPr>
        <w:t>Irão ocorrer outras contratações de aristas/bandas para este mesmo evento, conforme, porte e consagração de cada um, tendo em vista a necessidade de complemento da grade de shows e as demais necessidade inerentes a realização do evento.</w:t>
      </w:r>
    </w:p>
    <w:p w14:paraId="6E916534" w14:textId="77777777" w:rsidR="003417DA" w:rsidRPr="007B4979" w:rsidRDefault="003417DA" w:rsidP="00B52CA3">
      <w:pPr>
        <w:pStyle w:val="Corpodetexto"/>
        <w:spacing w:after="0" w:line="276" w:lineRule="auto"/>
        <w:rPr>
          <w:rFonts w:ascii="Times New Roman" w:hAnsi="Times New Roman" w:cs="Times New Roman"/>
          <w:lang w:val="pt-BR"/>
        </w:rPr>
      </w:pPr>
    </w:p>
    <w:p w14:paraId="47B12C08" w14:textId="0CF1000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b/>
          <w:lang w:val="pt-BR"/>
        </w:rPr>
        <w:t xml:space="preserve">12. IMPACTOS AMBIENTAIS </w:t>
      </w:r>
    </w:p>
    <w:p w14:paraId="78228604" w14:textId="6BE68CCA" w:rsidR="000946A9" w:rsidRDefault="000946A9" w:rsidP="000946A9">
      <w:pPr>
        <w:pStyle w:val="Corpodetexto"/>
        <w:spacing w:after="0" w:line="276" w:lineRule="auto"/>
        <w:jc w:val="both"/>
        <w:rPr>
          <w:rFonts w:ascii="Times New Roman" w:hAnsi="Times New Roman" w:cs="Times New Roman"/>
          <w:lang w:val="pt-BR"/>
        </w:rPr>
      </w:pPr>
      <w:r w:rsidRPr="000946A9">
        <w:rPr>
          <w:rFonts w:ascii="Times New Roman" w:hAnsi="Times New Roman" w:cs="Times New Roman"/>
          <w:lang w:val="pt-BR"/>
        </w:rPr>
        <w:t xml:space="preserve">A organização do evento irá adotar práticas ambientalmente responsáveis que busquem minimizar os impactos ambientais. Isso pode incluir medidas como o uso de geradores mais eficientes e limpos, a coleta e descarte adequado dos resíduos dos banheiros químicos e </w:t>
      </w:r>
      <w:r>
        <w:rPr>
          <w:rFonts w:ascii="Times New Roman" w:hAnsi="Times New Roman" w:cs="Times New Roman"/>
          <w:lang w:val="pt-BR"/>
        </w:rPr>
        <w:t xml:space="preserve">incentivar </w:t>
      </w:r>
      <w:r w:rsidRPr="000946A9">
        <w:rPr>
          <w:rFonts w:ascii="Times New Roman" w:hAnsi="Times New Roman" w:cs="Times New Roman"/>
          <w:lang w:val="pt-BR"/>
        </w:rPr>
        <w:t>separação correta dos materiais recicláveis.</w:t>
      </w:r>
    </w:p>
    <w:p w14:paraId="4EA0D3F9" w14:textId="588EF7E4" w:rsidR="000946A9" w:rsidRPr="000946A9" w:rsidRDefault="000946A9" w:rsidP="000946A9">
      <w:pPr>
        <w:pStyle w:val="Corpodetexto"/>
        <w:spacing w:after="0" w:line="276" w:lineRule="auto"/>
        <w:jc w:val="both"/>
        <w:rPr>
          <w:rFonts w:ascii="Times New Roman" w:hAnsi="Times New Roman" w:cs="Times New Roman"/>
          <w:lang w:val="pt-BR"/>
        </w:rPr>
      </w:pPr>
      <w:r w:rsidRPr="000946A9">
        <w:rPr>
          <w:rFonts w:ascii="Times New Roman" w:hAnsi="Times New Roman" w:cs="Times New Roman"/>
          <w:lang w:val="pt-BR"/>
        </w:rPr>
        <w:t>Os banheiros químicos serão manuseados adequadamente</w:t>
      </w:r>
      <w:r>
        <w:rPr>
          <w:rFonts w:ascii="Times New Roman" w:hAnsi="Times New Roman" w:cs="Times New Roman"/>
          <w:lang w:val="pt-BR"/>
        </w:rPr>
        <w:t>, os quais</w:t>
      </w:r>
      <w:r w:rsidRPr="000946A9">
        <w:rPr>
          <w:rFonts w:ascii="Times New Roman" w:hAnsi="Times New Roman" w:cs="Times New Roman"/>
          <w:lang w:val="pt-BR"/>
        </w:rPr>
        <w:t xml:space="preserve"> serão descartados corretamente</w:t>
      </w:r>
      <w:r>
        <w:rPr>
          <w:rFonts w:ascii="Times New Roman" w:hAnsi="Times New Roman" w:cs="Times New Roman"/>
          <w:lang w:val="pt-BR"/>
        </w:rPr>
        <w:t xml:space="preserve"> pela futura contratada, para execução </w:t>
      </w:r>
      <w:r w:rsidR="00F8082F">
        <w:rPr>
          <w:rFonts w:ascii="Times New Roman" w:hAnsi="Times New Roman" w:cs="Times New Roman"/>
          <w:lang w:val="pt-BR"/>
        </w:rPr>
        <w:t>destes serviços</w:t>
      </w:r>
      <w:r w:rsidRPr="000946A9">
        <w:rPr>
          <w:rFonts w:ascii="Times New Roman" w:hAnsi="Times New Roman" w:cs="Times New Roman"/>
          <w:lang w:val="pt-BR"/>
        </w:rPr>
        <w:t xml:space="preserve">, </w:t>
      </w:r>
      <w:r>
        <w:rPr>
          <w:rFonts w:ascii="Times New Roman" w:hAnsi="Times New Roman" w:cs="Times New Roman"/>
          <w:lang w:val="pt-BR"/>
        </w:rPr>
        <w:t xml:space="preserve">buscando evitar </w:t>
      </w:r>
      <w:r w:rsidRPr="000946A9">
        <w:rPr>
          <w:rFonts w:ascii="Times New Roman" w:hAnsi="Times New Roman" w:cs="Times New Roman"/>
          <w:lang w:val="pt-BR"/>
        </w:rPr>
        <w:t>contaminar o solo e a água subterrânea.</w:t>
      </w:r>
    </w:p>
    <w:p w14:paraId="0DE3E6C0" w14:textId="289A2251" w:rsidR="000946A9" w:rsidRPr="000946A9" w:rsidRDefault="000946A9" w:rsidP="000946A9">
      <w:pPr>
        <w:pStyle w:val="Corpodetexto"/>
        <w:spacing w:after="0" w:line="276" w:lineRule="auto"/>
        <w:jc w:val="both"/>
        <w:rPr>
          <w:rFonts w:ascii="Times New Roman" w:hAnsi="Times New Roman" w:cs="Times New Roman"/>
          <w:lang w:val="pt-BR"/>
        </w:rPr>
      </w:pPr>
      <w:r w:rsidRPr="000946A9">
        <w:rPr>
          <w:rFonts w:ascii="Times New Roman" w:hAnsi="Times New Roman" w:cs="Times New Roman"/>
          <w:lang w:val="pt-BR"/>
        </w:rPr>
        <w:t>Por fim, a reciclagem de lixo é uma medida positiva, mas é preciso garantir que os materiais recicláveis sejam separados adequadamente</w:t>
      </w:r>
      <w:r>
        <w:rPr>
          <w:rFonts w:ascii="Times New Roman" w:hAnsi="Times New Roman" w:cs="Times New Roman"/>
          <w:lang w:val="pt-BR"/>
        </w:rPr>
        <w:t>, facilitando também sua coleta</w:t>
      </w:r>
      <w:r w:rsidRPr="000946A9">
        <w:rPr>
          <w:rFonts w:ascii="Times New Roman" w:hAnsi="Times New Roman" w:cs="Times New Roman"/>
          <w:lang w:val="pt-BR"/>
        </w:rPr>
        <w:t>.</w:t>
      </w:r>
    </w:p>
    <w:p w14:paraId="72F301B3" w14:textId="729C96C6" w:rsidR="003C347F" w:rsidRPr="007B4979" w:rsidRDefault="005F3C2D" w:rsidP="005F3C2D">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Ainda</w:t>
      </w:r>
      <w:r w:rsidR="00137386" w:rsidRPr="007B4979">
        <w:rPr>
          <w:rFonts w:ascii="Times New Roman" w:hAnsi="Times New Roman" w:cs="Times New Roman"/>
          <w:lang w:val="pt-BR"/>
        </w:rPr>
        <w:t xml:space="preserve">, caberá a futura contratada ações a serem adotadas como boas práticas na prestação dos serviços a serem desempenhados por intermédio de seus profissionais: </w:t>
      </w:r>
    </w:p>
    <w:p w14:paraId="6F952536" w14:textId="51DA8EF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lastRenderedPageBreak/>
        <w:t xml:space="preserve">a) Orientar seus empregados sobre prevenção e controle de risco aos trabalhadores, bem como sobre práticas socioambientais para economia de energia, de água e redução de geração de resíduos sólidos no ambiente onde se prestará o serviço; </w:t>
      </w:r>
    </w:p>
    <w:p w14:paraId="280960D3" w14:textId="77777777" w:rsidR="006626A8"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b) Utilizar equipamentos e materiais de menor impacto ambiental; </w:t>
      </w:r>
    </w:p>
    <w:p w14:paraId="67292C58" w14:textId="48AAFF95"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c) Fornecer aos empregados os equipamentos de segurança que se fizerem necessários, para a execução do objeto e fiscalizar o uso, em especial pelo que consta da Norma Regulamentadora nº 6 do MTE; </w:t>
      </w:r>
    </w:p>
    <w:p w14:paraId="319716D1" w14:textId="09F5A94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d) Destinar de forma ambientalmente adequada todos os materiais e equipamentos que foram utilizados no fornecimento do objeto; </w:t>
      </w:r>
    </w:p>
    <w:p w14:paraId="0C532A84" w14:textId="20D1A52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e) Observar, durante a vigência do contrato, as práticas definidas na política de responsabilidade socioambiental do órgão, acerca de: Normas de segurança do trabalho; Redução no consumo de energia, água e demais recursos naturais; </w:t>
      </w:r>
    </w:p>
    <w:p w14:paraId="6D92D494" w14:textId="25B91D30"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f) Manter critérios especiais e privilegiados para aquisição de produtos e equipamentos que apresentem eficiência energética e redução de consumo. </w:t>
      </w:r>
    </w:p>
    <w:p w14:paraId="0A657081" w14:textId="77777777" w:rsidR="006626A8" w:rsidRPr="007B4979" w:rsidRDefault="006626A8" w:rsidP="006626A8">
      <w:pPr>
        <w:pStyle w:val="Corpodetexto"/>
        <w:spacing w:after="0" w:line="276" w:lineRule="auto"/>
        <w:jc w:val="both"/>
        <w:rPr>
          <w:rFonts w:ascii="Times New Roman" w:hAnsi="Times New Roman" w:cs="Times New Roman"/>
          <w:b/>
          <w:lang w:val="pt-BR"/>
        </w:rPr>
      </w:pPr>
    </w:p>
    <w:p w14:paraId="34F22EAC" w14:textId="532D42B8" w:rsidR="003C347F" w:rsidRPr="007B4979" w:rsidRDefault="00137386" w:rsidP="00B04676">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b/>
          <w:lang w:val="pt-BR"/>
        </w:rPr>
        <w:t xml:space="preserve">13. VIABILIDADE DA CONTRATAÇÃO </w:t>
      </w:r>
    </w:p>
    <w:p w14:paraId="49F54E88" w14:textId="2E97AD3F" w:rsidR="003C347F" w:rsidRPr="007B4979" w:rsidRDefault="00137386" w:rsidP="00B04676">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Diante do exposto, </w:t>
      </w:r>
      <w:r w:rsidR="00B04676" w:rsidRPr="007B4979">
        <w:rPr>
          <w:rFonts w:ascii="Times New Roman" w:hAnsi="Times New Roman" w:cs="Times New Roman"/>
          <w:lang w:val="pt-BR"/>
        </w:rPr>
        <w:t xml:space="preserve">foi possível concluir que </w:t>
      </w:r>
      <w:r w:rsidRPr="007B4979">
        <w:rPr>
          <w:rFonts w:ascii="Times New Roman" w:hAnsi="Times New Roman" w:cs="Times New Roman"/>
          <w:lang w:val="pt-BR"/>
        </w:rPr>
        <w:t xml:space="preserve">os estudos preliminares evidenciaram </w:t>
      </w:r>
      <w:r w:rsidR="00B04676" w:rsidRPr="007B4979">
        <w:rPr>
          <w:rFonts w:ascii="Times New Roman" w:hAnsi="Times New Roman" w:cs="Times New Roman"/>
          <w:lang w:val="pt-BR"/>
        </w:rPr>
        <w:t xml:space="preserve">pela </w:t>
      </w:r>
      <w:r w:rsidRPr="007B4979">
        <w:rPr>
          <w:rFonts w:ascii="Times New Roman" w:hAnsi="Times New Roman" w:cs="Times New Roman"/>
          <w:lang w:val="pt-BR"/>
        </w:rPr>
        <w:t>poss</w:t>
      </w:r>
      <w:r w:rsidR="00B04676" w:rsidRPr="007B4979">
        <w:rPr>
          <w:rFonts w:ascii="Times New Roman" w:hAnsi="Times New Roman" w:cs="Times New Roman"/>
          <w:lang w:val="pt-BR"/>
        </w:rPr>
        <w:t xml:space="preserve">ibilidade de contratação do item descrito acima, bem como </w:t>
      </w:r>
      <w:r w:rsidRPr="007B4979">
        <w:rPr>
          <w:rFonts w:ascii="Times New Roman" w:hAnsi="Times New Roman" w:cs="Times New Roman"/>
          <w:lang w:val="pt-BR"/>
        </w:rPr>
        <w:t xml:space="preserve">adequada às necessidades desta Administração. </w:t>
      </w:r>
    </w:p>
    <w:p w14:paraId="62D28D46" w14:textId="59F6A99C" w:rsidR="003C347F" w:rsidRPr="007B4979" w:rsidRDefault="00137386" w:rsidP="00B04676">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Por fim, havendo a previsão e viabilidade financeira, entende-se como viável e razoável a contratação por meio de processo licitatório descrito neste ETP para atender ao interesse público. </w:t>
      </w:r>
    </w:p>
    <w:p w14:paraId="17425911" w14:textId="77777777" w:rsidR="00B162FD" w:rsidRPr="007B4979" w:rsidRDefault="00B162FD" w:rsidP="00B04676">
      <w:pPr>
        <w:pStyle w:val="Corpodetexto"/>
        <w:spacing w:after="0" w:line="276" w:lineRule="auto"/>
        <w:jc w:val="both"/>
        <w:rPr>
          <w:rFonts w:ascii="Times New Roman" w:hAnsi="Times New Roman" w:cs="Times New Roman"/>
          <w:lang w:val="pt-BR"/>
        </w:rPr>
      </w:pPr>
    </w:p>
    <w:p w14:paraId="5D0F6BB6" w14:textId="38FE7727" w:rsidR="00B162FD" w:rsidRPr="007B4979" w:rsidRDefault="00B162FD" w:rsidP="00B162FD">
      <w:pPr>
        <w:pStyle w:val="Corpodetexto"/>
        <w:spacing w:after="0" w:line="276" w:lineRule="auto"/>
        <w:jc w:val="right"/>
        <w:rPr>
          <w:rFonts w:ascii="Times New Roman" w:hAnsi="Times New Roman" w:cs="Times New Roman"/>
          <w:lang w:val="pt-BR"/>
        </w:rPr>
      </w:pPr>
      <w:r w:rsidRPr="007B4979">
        <w:rPr>
          <w:rFonts w:ascii="Times New Roman" w:hAnsi="Times New Roman" w:cs="Times New Roman"/>
          <w:lang w:val="pt-BR"/>
        </w:rPr>
        <w:t xml:space="preserve">Irani/SC, </w:t>
      </w:r>
      <w:r w:rsidR="00A80EAD">
        <w:rPr>
          <w:rFonts w:ascii="Times New Roman" w:hAnsi="Times New Roman" w:cs="Times New Roman"/>
          <w:lang w:val="pt-BR"/>
        </w:rPr>
        <w:t>2</w:t>
      </w:r>
      <w:r w:rsidR="002518CD">
        <w:rPr>
          <w:rFonts w:ascii="Times New Roman" w:hAnsi="Times New Roman" w:cs="Times New Roman"/>
          <w:lang w:val="pt-BR"/>
        </w:rPr>
        <w:t>9</w:t>
      </w:r>
      <w:r w:rsidR="005F3C2D" w:rsidRPr="007B4979">
        <w:rPr>
          <w:rFonts w:ascii="Times New Roman" w:hAnsi="Times New Roman" w:cs="Times New Roman"/>
          <w:lang w:val="pt-BR"/>
        </w:rPr>
        <w:t xml:space="preserve"> </w:t>
      </w:r>
      <w:r w:rsidRPr="007B4979">
        <w:rPr>
          <w:rFonts w:ascii="Times New Roman" w:hAnsi="Times New Roman" w:cs="Times New Roman"/>
          <w:lang w:val="pt-BR"/>
        </w:rPr>
        <w:t xml:space="preserve">de </w:t>
      </w:r>
      <w:r w:rsidR="002518CD">
        <w:rPr>
          <w:rFonts w:ascii="Times New Roman" w:hAnsi="Times New Roman" w:cs="Times New Roman"/>
          <w:lang w:val="pt-BR"/>
        </w:rPr>
        <w:t xml:space="preserve">fevereiro </w:t>
      </w:r>
      <w:r w:rsidRPr="007B4979">
        <w:rPr>
          <w:rFonts w:ascii="Times New Roman" w:hAnsi="Times New Roman" w:cs="Times New Roman"/>
          <w:lang w:val="pt-BR"/>
        </w:rPr>
        <w:t>de 202</w:t>
      </w:r>
      <w:r w:rsidR="005F3C2D" w:rsidRPr="007B4979">
        <w:rPr>
          <w:rFonts w:ascii="Times New Roman" w:hAnsi="Times New Roman" w:cs="Times New Roman"/>
          <w:lang w:val="pt-BR"/>
        </w:rPr>
        <w:t>4</w:t>
      </w:r>
      <w:r w:rsidRPr="007B4979">
        <w:rPr>
          <w:rFonts w:ascii="Times New Roman" w:hAnsi="Times New Roman" w:cs="Times New Roman"/>
          <w:lang w:val="pt-BR"/>
        </w:rPr>
        <w:t>.</w:t>
      </w:r>
    </w:p>
    <w:p w14:paraId="31603848" w14:textId="77777777" w:rsidR="00B162FD" w:rsidRPr="007B4979" w:rsidRDefault="00B162FD" w:rsidP="00B162FD">
      <w:pPr>
        <w:pStyle w:val="Corpodetexto"/>
        <w:spacing w:after="0" w:line="276" w:lineRule="auto"/>
        <w:jc w:val="right"/>
        <w:rPr>
          <w:rFonts w:ascii="Times New Roman" w:hAnsi="Times New Roman" w:cs="Times New Roman"/>
          <w:lang w:val="pt-BR"/>
        </w:rPr>
      </w:pPr>
    </w:p>
    <w:p w14:paraId="0D195FBE" w14:textId="77777777" w:rsidR="00B162FD" w:rsidRPr="007B4979" w:rsidRDefault="00B162FD" w:rsidP="00B162FD">
      <w:pPr>
        <w:pStyle w:val="Corpodetexto"/>
        <w:spacing w:after="0" w:line="276" w:lineRule="auto"/>
        <w:jc w:val="right"/>
        <w:rPr>
          <w:rFonts w:ascii="Times New Roman" w:hAnsi="Times New Roman" w:cs="Times New Roman"/>
          <w:lang w:val="pt-BR"/>
        </w:rPr>
      </w:pPr>
    </w:p>
    <w:p w14:paraId="1B9A5A22" w14:textId="77777777" w:rsidR="00B162FD" w:rsidRPr="007B4979" w:rsidRDefault="00B162FD" w:rsidP="00B162FD">
      <w:pPr>
        <w:pStyle w:val="Corpodetexto"/>
        <w:spacing w:after="0" w:line="276" w:lineRule="auto"/>
        <w:jc w:val="right"/>
        <w:rPr>
          <w:rFonts w:ascii="Times New Roman" w:hAnsi="Times New Roman" w:cs="Times New Roman"/>
          <w:lang w:val="pt-BR"/>
        </w:rPr>
      </w:pPr>
    </w:p>
    <w:p w14:paraId="5E6D3CE6" w14:textId="36AF8765" w:rsidR="00B162FD" w:rsidRPr="007B4979" w:rsidRDefault="00B162FD" w:rsidP="00B162FD">
      <w:pPr>
        <w:pStyle w:val="Corpodetexto"/>
        <w:spacing w:after="0" w:line="276" w:lineRule="auto"/>
        <w:jc w:val="center"/>
        <w:rPr>
          <w:rFonts w:ascii="Times New Roman" w:hAnsi="Times New Roman" w:cs="Times New Roman"/>
          <w:lang w:val="pt-BR"/>
        </w:rPr>
      </w:pPr>
      <w:r w:rsidRPr="007B4979">
        <w:rPr>
          <w:rFonts w:ascii="Times New Roman" w:hAnsi="Times New Roman" w:cs="Times New Roman"/>
          <w:lang w:val="pt-BR"/>
        </w:rPr>
        <w:t>__________________________________</w:t>
      </w:r>
    </w:p>
    <w:p w14:paraId="57E9ED8D" w14:textId="05D159D9" w:rsidR="00B162FD" w:rsidRPr="007B4979" w:rsidRDefault="005F3C2D" w:rsidP="00B162FD">
      <w:pPr>
        <w:pStyle w:val="Corpodetexto"/>
        <w:spacing w:after="0" w:line="276" w:lineRule="auto"/>
        <w:jc w:val="center"/>
        <w:rPr>
          <w:rFonts w:ascii="Times New Roman" w:hAnsi="Times New Roman" w:cs="Times New Roman"/>
          <w:lang w:val="pt-BR"/>
        </w:rPr>
      </w:pPr>
      <w:r w:rsidRPr="007B4979">
        <w:rPr>
          <w:rFonts w:ascii="Times New Roman" w:hAnsi="Times New Roman" w:cs="Times New Roman"/>
          <w:lang w:val="pt-BR"/>
        </w:rPr>
        <w:t>Matheus Aurélio de Avila</w:t>
      </w:r>
    </w:p>
    <w:p w14:paraId="389379BE" w14:textId="0974890F" w:rsidR="005F3C2D" w:rsidRPr="007B4979" w:rsidRDefault="005F3C2D" w:rsidP="00B162FD">
      <w:pPr>
        <w:pStyle w:val="Corpodetexto"/>
        <w:spacing w:after="0" w:line="276" w:lineRule="auto"/>
        <w:jc w:val="center"/>
        <w:rPr>
          <w:rFonts w:ascii="Times New Roman" w:hAnsi="Times New Roman" w:cs="Times New Roman"/>
          <w:lang w:val="pt-BR"/>
        </w:rPr>
      </w:pPr>
      <w:r w:rsidRPr="007B4979">
        <w:rPr>
          <w:rFonts w:ascii="Times New Roman" w:hAnsi="Times New Roman" w:cs="Times New Roman"/>
          <w:lang w:val="pt-BR"/>
        </w:rPr>
        <w:t xml:space="preserve">Diretor de turismo </w:t>
      </w:r>
    </w:p>
    <w:sectPr w:rsidR="005F3C2D" w:rsidRPr="007B4979" w:rsidSect="00BF4DE5">
      <w:pgSz w:w="12240" w:h="15840"/>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Liberation Sans Unicode MS">
    <w:altName w:val="Times New Roman"/>
    <w:charset w:val="01"/>
    <w:family w:val="auto"/>
    <w:pitch w:val="variable"/>
  </w:font>
  <w:font w:name="Liberation Sans">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C4EF0"/>
    <w:multiLevelType w:val="hybridMultilevel"/>
    <w:tmpl w:val="5EDA55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EC85DA6"/>
    <w:multiLevelType w:val="hybridMultilevel"/>
    <w:tmpl w:val="C890F6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65D15E3C"/>
    <w:multiLevelType w:val="hybridMultilevel"/>
    <w:tmpl w:val="D7BCF7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728187951">
    <w:abstractNumId w:val="2"/>
  </w:num>
  <w:num w:numId="2" w16cid:durableId="1092164036">
    <w:abstractNumId w:val="1"/>
  </w:num>
  <w:num w:numId="3" w16cid:durableId="2064208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134"/>
  <w:autoHyphenation/>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3C347F"/>
    <w:rsid w:val="00016750"/>
    <w:rsid w:val="00025437"/>
    <w:rsid w:val="0004011A"/>
    <w:rsid w:val="00060EF7"/>
    <w:rsid w:val="000729A3"/>
    <w:rsid w:val="000946A9"/>
    <w:rsid w:val="000D2786"/>
    <w:rsid w:val="00116D99"/>
    <w:rsid w:val="00117BAC"/>
    <w:rsid w:val="00120F74"/>
    <w:rsid w:val="0012291B"/>
    <w:rsid w:val="00124E75"/>
    <w:rsid w:val="00134F25"/>
    <w:rsid w:val="00137386"/>
    <w:rsid w:val="00177709"/>
    <w:rsid w:val="00183614"/>
    <w:rsid w:val="001C1A14"/>
    <w:rsid w:val="001F7DDB"/>
    <w:rsid w:val="00224BAC"/>
    <w:rsid w:val="002518CD"/>
    <w:rsid w:val="00264305"/>
    <w:rsid w:val="0029064E"/>
    <w:rsid w:val="00334777"/>
    <w:rsid w:val="003417DA"/>
    <w:rsid w:val="003730CA"/>
    <w:rsid w:val="00382C42"/>
    <w:rsid w:val="003A7800"/>
    <w:rsid w:val="003C347F"/>
    <w:rsid w:val="00461C47"/>
    <w:rsid w:val="00464585"/>
    <w:rsid w:val="00481663"/>
    <w:rsid w:val="00576B5C"/>
    <w:rsid w:val="00584019"/>
    <w:rsid w:val="005F3C2D"/>
    <w:rsid w:val="0061417E"/>
    <w:rsid w:val="00617BF5"/>
    <w:rsid w:val="006607C8"/>
    <w:rsid w:val="006626A8"/>
    <w:rsid w:val="00674CD3"/>
    <w:rsid w:val="00675BF0"/>
    <w:rsid w:val="006E51AD"/>
    <w:rsid w:val="00705F43"/>
    <w:rsid w:val="00710E02"/>
    <w:rsid w:val="007230C8"/>
    <w:rsid w:val="007A04DC"/>
    <w:rsid w:val="007A6402"/>
    <w:rsid w:val="007B4979"/>
    <w:rsid w:val="007B5C00"/>
    <w:rsid w:val="007C1FDC"/>
    <w:rsid w:val="00812DF8"/>
    <w:rsid w:val="00815453"/>
    <w:rsid w:val="0084575C"/>
    <w:rsid w:val="008729FC"/>
    <w:rsid w:val="00894996"/>
    <w:rsid w:val="00894ED7"/>
    <w:rsid w:val="008E44D8"/>
    <w:rsid w:val="008F2935"/>
    <w:rsid w:val="00933A01"/>
    <w:rsid w:val="009617AD"/>
    <w:rsid w:val="00980D09"/>
    <w:rsid w:val="00994DB6"/>
    <w:rsid w:val="009F6922"/>
    <w:rsid w:val="00A028A8"/>
    <w:rsid w:val="00A034A3"/>
    <w:rsid w:val="00A7258A"/>
    <w:rsid w:val="00A80EAD"/>
    <w:rsid w:val="00AC31AC"/>
    <w:rsid w:val="00B04676"/>
    <w:rsid w:val="00B162FD"/>
    <w:rsid w:val="00B52CA3"/>
    <w:rsid w:val="00B93EF7"/>
    <w:rsid w:val="00BC20F1"/>
    <w:rsid w:val="00BD11BF"/>
    <w:rsid w:val="00BF190F"/>
    <w:rsid w:val="00BF4DE5"/>
    <w:rsid w:val="00C0210F"/>
    <w:rsid w:val="00C04770"/>
    <w:rsid w:val="00C306DC"/>
    <w:rsid w:val="00C416EA"/>
    <w:rsid w:val="00C84DB9"/>
    <w:rsid w:val="00CA6ED0"/>
    <w:rsid w:val="00D409AD"/>
    <w:rsid w:val="00D755E2"/>
    <w:rsid w:val="00D93AAC"/>
    <w:rsid w:val="00D96143"/>
    <w:rsid w:val="00DA2D7C"/>
    <w:rsid w:val="00E4564D"/>
    <w:rsid w:val="00E9174E"/>
    <w:rsid w:val="00EC5BCA"/>
    <w:rsid w:val="00ED2781"/>
    <w:rsid w:val="00F33051"/>
    <w:rsid w:val="00F607B6"/>
    <w:rsid w:val="00F76687"/>
    <w:rsid w:val="00F8082F"/>
    <w:rsid w:val="00FB70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12E23"/>
  <w15:docId w15:val="{A6AD1198-FD0D-41AF-A332-099157FA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Arial Unicode MS"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64D"/>
    <w:pPr>
      <w:widowControl w:val="0"/>
    </w:pPr>
  </w:style>
  <w:style w:type="paragraph" w:styleId="Ttulo1">
    <w:name w:val="heading 1"/>
    <w:basedOn w:val="Heading"/>
    <w:next w:val="Corpodetexto"/>
    <w:uiPriority w:val="9"/>
    <w:qFormat/>
    <w:pPr>
      <w:outlineLvl w:val="0"/>
    </w:pPr>
    <w:rPr>
      <w:rFonts w:ascii="Liberation Sans Unicode MS" w:hAnsi="Liberation Sans Unicode MS"/>
      <w:b/>
      <w:bCs/>
      <w:sz w:val="48"/>
      <w:szCs w:val="4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EndnoteCharacters">
    <w:name w:val="Endnote Characters"/>
    <w:qFormat/>
  </w:style>
  <w:style w:type="character" w:customStyle="1" w:styleId="FootnoteCharacters">
    <w:name w:val="Footnote Characters"/>
    <w:qFormat/>
  </w:style>
  <w:style w:type="character" w:styleId="Hyperlink">
    <w:name w:val="Hyperlink"/>
    <w:rPr>
      <w:color w:val="000080"/>
      <w:u w:val="single"/>
    </w:rPr>
  </w:style>
  <w:style w:type="paragraph" w:customStyle="1" w:styleId="HorizontalLine">
    <w:name w:val="Horizontal Line"/>
    <w:basedOn w:val="Normal"/>
    <w:next w:val="Corpodetexto"/>
    <w:qFormat/>
    <w:pPr>
      <w:pBdr>
        <w:bottom w:val="double" w:sz="2" w:space="0" w:color="808080"/>
      </w:pBdr>
      <w:spacing w:after="283"/>
    </w:pPr>
    <w:rPr>
      <w:sz w:val="12"/>
    </w:rPr>
  </w:style>
  <w:style w:type="paragraph" w:styleId="Corpodetexto">
    <w:name w:val="Body Text"/>
    <w:basedOn w:val="Normal"/>
    <w:pPr>
      <w:spacing w:after="283"/>
    </w:pPr>
  </w:style>
  <w:style w:type="paragraph" w:styleId="Remetente">
    <w:name w:val="envelope return"/>
    <w:basedOn w:val="Normal"/>
    <w:rPr>
      <w:i/>
    </w:rPr>
  </w:style>
  <w:style w:type="paragraph" w:customStyle="1" w:styleId="TableContents">
    <w:name w:val="Table Contents"/>
    <w:basedOn w:val="Corpodetexto"/>
    <w:qFormat/>
  </w:style>
  <w:style w:type="paragraph" w:customStyle="1" w:styleId="HeaderandFooter">
    <w:name w:val="Header and Footer"/>
    <w:basedOn w:val="Normal"/>
    <w:qFormat/>
    <w:pPr>
      <w:suppressLineNumbers/>
      <w:tabs>
        <w:tab w:val="center" w:pos="4986"/>
        <w:tab w:val="right" w:pos="9972"/>
      </w:tabs>
    </w:pPr>
  </w:style>
  <w:style w:type="paragraph" w:styleId="Rodap">
    <w:name w:val="footer"/>
    <w:basedOn w:val="Normal"/>
    <w:pPr>
      <w:suppressLineNumbers/>
      <w:tabs>
        <w:tab w:val="center" w:pos="4818"/>
        <w:tab w:val="right" w:pos="9637"/>
      </w:tabs>
    </w:pPr>
  </w:style>
  <w:style w:type="paragraph" w:styleId="Cabealho">
    <w:name w:val="header"/>
    <w:basedOn w:val="Normal"/>
    <w:pPr>
      <w:suppressLineNumbers/>
      <w:tabs>
        <w:tab w:val="center" w:pos="4818"/>
        <w:tab w:val="right" w:pos="9637"/>
      </w:tabs>
    </w:pPr>
  </w:style>
  <w:style w:type="paragraph" w:customStyle="1" w:styleId="Heading">
    <w:name w:val="Heading"/>
    <w:basedOn w:val="Normal"/>
    <w:next w:val="Corpodetexto"/>
    <w:qFormat/>
    <w:pPr>
      <w:keepNext/>
      <w:spacing w:before="240" w:after="283"/>
    </w:pPr>
    <w:rPr>
      <w:rFonts w:ascii="Liberation Sans" w:hAnsi="Liberation Sans"/>
      <w:sz w:val="28"/>
      <w:szCs w:val="28"/>
    </w:rPr>
  </w:style>
  <w:style w:type="paragraph" w:customStyle="1" w:styleId="Index">
    <w:name w:val="Index"/>
    <w:basedOn w:val="Normal"/>
    <w:qFormat/>
    <w:pPr>
      <w:suppressLineNumbers/>
    </w:pPr>
  </w:style>
  <w:style w:type="paragraph" w:styleId="Legenda">
    <w:name w:val="caption"/>
    <w:basedOn w:val="Normal"/>
    <w:qFormat/>
    <w:pPr>
      <w:suppressLineNumbers/>
      <w:spacing w:before="120" w:after="120"/>
    </w:pPr>
    <w:rPr>
      <w:i/>
      <w:iCs/>
    </w:rPr>
  </w:style>
  <w:style w:type="paragraph" w:styleId="Lista">
    <w:name w:val="List"/>
    <w:basedOn w:val="Corpodetexto"/>
  </w:style>
  <w:style w:type="table" w:styleId="Tabelacomgrade">
    <w:name w:val="Table Grid"/>
    <w:basedOn w:val="Tabelanormal"/>
    <w:uiPriority w:val="39"/>
    <w:rsid w:val="00C04770"/>
    <w:pPr>
      <w:suppressAutoHyphens w:val="0"/>
    </w:pPr>
    <w:rPr>
      <w:rFonts w:asciiTheme="minorHAnsi" w:eastAsiaTheme="minorHAnsi" w:hAnsiTheme="minorHAnsi" w:cstheme="minorBidi"/>
      <w:sz w:val="22"/>
      <w:szCs w:val="22"/>
      <w:lang w:val="pt-BR"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C04770"/>
    <w:pPr>
      <w:widowControl/>
      <w:suppressAutoHyphens w:val="0"/>
      <w:spacing w:after="160" w:line="259" w:lineRule="auto"/>
      <w:ind w:left="720"/>
      <w:contextualSpacing/>
    </w:pPr>
    <w:rPr>
      <w:rFonts w:asciiTheme="minorHAnsi" w:eastAsiaTheme="minorHAnsi" w:hAnsiTheme="minorHAnsi" w:cstheme="minorBidi"/>
      <w:sz w:val="22"/>
      <w:szCs w:val="22"/>
      <w:lang w:val="pt-BR" w:eastAsia="en-US" w:bidi="ar-SA"/>
    </w:rPr>
  </w:style>
  <w:style w:type="paragraph" w:styleId="NormalWeb">
    <w:name w:val="Normal (Web)"/>
    <w:basedOn w:val="Normal"/>
    <w:uiPriority w:val="99"/>
    <w:semiHidden/>
    <w:unhideWhenUsed/>
    <w:rsid w:val="00334777"/>
    <w:pPr>
      <w:widowControl/>
      <w:suppressAutoHyphens w:val="0"/>
    </w:pPr>
    <w:rPr>
      <w:rFonts w:ascii="Times New Roman" w:eastAsia="Times New Roman" w:hAnsi="Times New Roman" w:cs="Times New Roman"/>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3659</TotalTime>
  <Pages>6</Pages>
  <Words>2347</Words>
  <Characters>12677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Dilce Vargas</dc:creator>
  <cp:keywords/>
  <dc:description/>
  <cp:lastModifiedBy>Compras</cp:lastModifiedBy>
  <cp:revision>3</cp:revision>
  <dcterms:created xsi:type="dcterms:W3CDTF">2024-02-19T11:33:00Z</dcterms:created>
  <dcterms:modified xsi:type="dcterms:W3CDTF">2024-02-29T18:59:00Z</dcterms:modified>
  <dc:language>en-US</dc:language>
</cp:coreProperties>
</file>