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E17E4" w14:textId="0B781F4E" w:rsidR="00C33173" w:rsidRDefault="00C33173" w:rsidP="00C33173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366E0">
        <w:rPr>
          <w:rFonts w:ascii="Arial" w:hAnsi="Arial" w:cs="Arial"/>
          <w:b/>
          <w:sz w:val="24"/>
          <w:szCs w:val="24"/>
        </w:rPr>
        <w:t xml:space="preserve">ANEXO </w:t>
      </w:r>
      <w:r>
        <w:rPr>
          <w:rFonts w:ascii="Arial" w:hAnsi="Arial" w:cs="Arial"/>
          <w:b/>
          <w:sz w:val="24"/>
          <w:szCs w:val="24"/>
        </w:rPr>
        <w:t>XI</w:t>
      </w:r>
      <w:r w:rsidRPr="00F366E0">
        <w:rPr>
          <w:rFonts w:ascii="Arial" w:hAnsi="Arial" w:cs="Arial"/>
          <w:b/>
          <w:sz w:val="24"/>
          <w:szCs w:val="24"/>
        </w:rPr>
        <w:t>II</w:t>
      </w:r>
      <w:r w:rsidR="00997B0B">
        <w:rPr>
          <w:rFonts w:ascii="Arial" w:hAnsi="Arial" w:cs="Arial"/>
          <w:b/>
          <w:sz w:val="24"/>
          <w:szCs w:val="24"/>
        </w:rPr>
        <w:t xml:space="preserve"> - </w:t>
      </w:r>
      <w:r w:rsidRPr="00F366E0">
        <w:rPr>
          <w:rFonts w:ascii="Arial" w:hAnsi="Arial" w:cs="Arial"/>
          <w:b/>
          <w:sz w:val="24"/>
          <w:szCs w:val="24"/>
        </w:rPr>
        <w:t>DECLARAÇÃO</w:t>
      </w:r>
      <w:r>
        <w:rPr>
          <w:rFonts w:ascii="Arial" w:hAnsi="Arial" w:cs="Arial"/>
          <w:b/>
          <w:sz w:val="24"/>
          <w:szCs w:val="24"/>
        </w:rPr>
        <w:t xml:space="preserve"> DE APLICAÇÃO DOS RECURSOS</w:t>
      </w:r>
    </w:p>
    <w:p w14:paraId="5BD742E5" w14:textId="77777777" w:rsidR="00C33173" w:rsidRDefault="00C33173" w:rsidP="00C33173">
      <w:pPr>
        <w:spacing w:before="240" w:after="240" w:line="360" w:lineRule="auto"/>
        <w:ind w:firstLine="1134"/>
        <w:rPr>
          <w:rFonts w:ascii="Arial" w:hAnsi="Arial" w:cs="Arial"/>
          <w:sz w:val="24"/>
          <w:szCs w:val="24"/>
        </w:rPr>
      </w:pPr>
    </w:p>
    <w:p w14:paraId="6C2E2674" w14:textId="62F02B1A" w:rsidR="00C33173" w:rsidRDefault="00C33173" w:rsidP="00C33173">
      <w:pPr>
        <w:spacing w:before="240" w:after="24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qualidade de representante legal da entidade</w:t>
      </w:r>
      <w:r w:rsidRPr="00F366E0">
        <w:rPr>
          <w:rFonts w:ascii="Arial" w:hAnsi="Arial" w:cs="Arial"/>
          <w:color w:val="FF0000"/>
          <w:sz w:val="24"/>
          <w:szCs w:val="24"/>
        </w:rPr>
        <w:t xml:space="preserve"> (nome da entidade)</w:t>
      </w:r>
      <w:r>
        <w:rPr>
          <w:rFonts w:ascii="Arial" w:hAnsi="Arial" w:cs="Arial"/>
          <w:sz w:val="24"/>
          <w:szCs w:val="24"/>
        </w:rPr>
        <w:t xml:space="preserve">, situada na </w:t>
      </w:r>
      <w:r w:rsidRPr="00F366E0">
        <w:rPr>
          <w:rFonts w:ascii="Arial" w:hAnsi="Arial" w:cs="Arial"/>
          <w:color w:val="FF0000"/>
          <w:sz w:val="24"/>
          <w:szCs w:val="24"/>
        </w:rPr>
        <w:t>(endereço completo)</w:t>
      </w:r>
      <w:r>
        <w:rPr>
          <w:rFonts w:ascii="Arial" w:hAnsi="Arial" w:cs="Arial"/>
          <w:sz w:val="24"/>
          <w:szCs w:val="24"/>
        </w:rPr>
        <w:t xml:space="preserve">, inscrita no CNPJ sob o nº </w:t>
      </w:r>
      <w:r w:rsidRPr="00F366E0">
        <w:rPr>
          <w:rFonts w:ascii="Arial" w:hAnsi="Arial" w:cs="Arial"/>
          <w:color w:val="FF0000"/>
          <w:sz w:val="24"/>
          <w:szCs w:val="24"/>
        </w:rPr>
        <w:t>(informar nº do CNPJ)</w:t>
      </w:r>
      <w:r>
        <w:rPr>
          <w:rFonts w:ascii="Arial" w:hAnsi="Arial" w:cs="Arial"/>
          <w:sz w:val="24"/>
          <w:szCs w:val="24"/>
        </w:rPr>
        <w:t xml:space="preserve">, DECLARO que os recursos recebidos na data de </w:t>
      </w:r>
      <w:r w:rsidRPr="00F366E0">
        <w:rPr>
          <w:rFonts w:ascii="Arial" w:hAnsi="Arial" w:cs="Arial"/>
          <w:color w:val="FF0000"/>
          <w:sz w:val="24"/>
          <w:szCs w:val="24"/>
        </w:rPr>
        <w:t>(data)</w:t>
      </w:r>
      <w:r>
        <w:rPr>
          <w:rFonts w:ascii="Arial" w:hAnsi="Arial" w:cs="Arial"/>
          <w:color w:val="FF0000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referente ao Termo de Fomento nº </w:t>
      </w:r>
      <w:r w:rsidRPr="00F366E0">
        <w:rPr>
          <w:rFonts w:ascii="Arial" w:hAnsi="Arial" w:cs="Arial"/>
          <w:color w:val="FF0000"/>
          <w:sz w:val="24"/>
          <w:szCs w:val="24"/>
        </w:rPr>
        <w:t>XX</w:t>
      </w:r>
      <w:r>
        <w:rPr>
          <w:rFonts w:ascii="Arial" w:hAnsi="Arial" w:cs="Arial"/>
          <w:color w:val="FF0000"/>
          <w:sz w:val="24"/>
          <w:szCs w:val="24"/>
        </w:rPr>
        <w:t>/202</w:t>
      </w:r>
      <w:r w:rsidR="00997B0B">
        <w:rPr>
          <w:rFonts w:ascii="Arial" w:hAnsi="Arial" w:cs="Arial"/>
          <w:color w:val="FF0000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 foram rigorosamente aplicados segundo o Plano de Trabalho.</w:t>
      </w:r>
    </w:p>
    <w:p w14:paraId="4186131F" w14:textId="77777777" w:rsidR="00C33173" w:rsidRDefault="00C33173" w:rsidP="00C33173">
      <w:pPr>
        <w:spacing w:before="240" w:after="24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F986427" w14:textId="77777777" w:rsidR="00C33173" w:rsidRDefault="00C33173" w:rsidP="00C33173">
      <w:pPr>
        <w:spacing w:before="240" w:after="24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ser verdade, firmo o presente.</w:t>
      </w:r>
    </w:p>
    <w:p w14:paraId="2447087B" w14:textId="77777777" w:rsidR="00C33173" w:rsidRDefault="00C33173" w:rsidP="00C33173">
      <w:pPr>
        <w:spacing w:before="240" w:after="24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Irani/SC, </w:t>
      </w:r>
      <w:r w:rsidRPr="00F366E0">
        <w:rPr>
          <w:rFonts w:ascii="Arial" w:hAnsi="Arial" w:cs="Arial"/>
          <w:color w:val="FF0000"/>
          <w:sz w:val="24"/>
          <w:szCs w:val="24"/>
        </w:rPr>
        <w:t>(data)</w:t>
      </w:r>
      <w:r>
        <w:rPr>
          <w:rFonts w:ascii="Arial" w:hAnsi="Arial" w:cs="Arial"/>
          <w:sz w:val="24"/>
          <w:szCs w:val="24"/>
        </w:rPr>
        <w:t>.</w:t>
      </w:r>
    </w:p>
    <w:p w14:paraId="541D2821" w14:textId="77777777" w:rsidR="00C33173" w:rsidRDefault="00C33173" w:rsidP="00C33173">
      <w:pPr>
        <w:spacing w:before="240" w:after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D9964D5" w14:textId="77777777" w:rsidR="00C33173" w:rsidRPr="00F366E0" w:rsidRDefault="00C33173" w:rsidP="00C33173">
      <w:pPr>
        <w:spacing w:before="240" w:after="240" w:line="360" w:lineRule="auto"/>
        <w:ind w:firstLine="708"/>
        <w:jc w:val="center"/>
        <w:rPr>
          <w:rFonts w:ascii="Arial" w:hAnsi="Arial" w:cs="Arial"/>
          <w:color w:val="FF0000"/>
          <w:sz w:val="24"/>
          <w:szCs w:val="24"/>
        </w:rPr>
      </w:pPr>
      <w:r w:rsidRPr="00F366E0">
        <w:rPr>
          <w:rFonts w:ascii="Arial" w:hAnsi="Arial" w:cs="Arial"/>
          <w:color w:val="FF0000"/>
          <w:sz w:val="24"/>
          <w:szCs w:val="24"/>
        </w:rPr>
        <w:t>_____________________________</w:t>
      </w:r>
    </w:p>
    <w:p w14:paraId="00BE4056" w14:textId="77777777" w:rsidR="00C33173" w:rsidRPr="00F366E0" w:rsidRDefault="00C33173" w:rsidP="00C33173">
      <w:pPr>
        <w:spacing w:before="240" w:after="240" w:line="360" w:lineRule="auto"/>
        <w:ind w:firstLine="708"/>
        <w:jc w:val="center"/>
        <w:rPr>
          <w:rFonts w:ascii="Arial" w:hAnsi="Arial" w:cs="Arial"/>
          <w:color w:val="FF0000"/>
          <w:sz w:val="24"/>
          <w:szCs w:val="24"/>
        </w:rPr>
      </w:pPr>
      <w:r w:rsidRPr="00F366E0">
        <w:rPr>
          <w:rFonts w:ascii="Arial" w:hAnsi="Arial" w:cs="Arial"/>
          <w:color w:val="FF0000"/>
          <w:sz w:val="24"/>
          <w:szCs w:val="24"/>
        </w:rPr>
        <w:t>Nome do representante</w:t>
      </w:r>
    </w:p>
    <w:p w14:paraId="1DB6C796" w14:textId="77777777" w:rsidR="00C33173" w:rsidRPr="00F366E0" w:rsidRDefault="00C33173" w:rsidP="00C33173">
      <w:pPr>
        <w:spacing w:before="240" w:after="240" w:line="360" w:lineRule="auto"/>
        <w:ind w:firstLine="708"/>
        <w:jc w:val="center"/>
        <w:rPr>
          <w:rFonts w:ascii="Arial" w:hAnsi="Arial" w:cs="Arial"/>
          <w:color w:val="FF0000"/>
          <w:sz w:val="24"/>
          <w:szCs w:val="24"/>
        </w:rPr>
      </w:pPr>
      <w:r w:rsidRPr="00F366E0">
        <w:rPr>
          <w:rFonts w:ascii="Arial" w:hAnsi="Arial" w:cs="Arial"/>
          <w:color w:val="FF0000"/>
          <w:sz w:val="24"/>
          <w:szCs w:val="24"/>
        </w:rPr>
        <w:t>CPF</w:t>
      </w:r>
    </w:p>
    <w:p w14:paraId="6EA178ED" w14:textId="1E21E534" w:rsidR="00C33173" w:rsidRDefault="00C33173" w:rsidP="00C3317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C331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5292" w14:textId="77777777" w:rsidR="00C33173" w:rsidRDefault="00C33173" w:rsidP="00C33173">
      <w:pPr>
        <w:spacing w:after="0" w:line="240" w:lineRule="auto"/>
      </w:pPr>
      <w:r>
        <w:separator/>
      </w:r>
    </w:p>
  </w:endnote>
  <w:endnote w:type="continuationSeparator" w:id="0">
    <w:p w14:paraId="06BAA99D" w14:textId="77777777" w:rsidR="00C33173" w:rsidRDefault="00C33173" w:rsidP="00C3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94CB" w14:textId="77777777" w:rsidR="00C33173" w:rsidRDefault="00C33173" w:rsidP="00C33173">
      <w:pPr>
        <w:spacing w:after="0" w:line="240" w:lineRule="auto"/>
      </w:pPr>
      <w:r>
        <w:separator/>
      </w:r>
    </w:p>
  </w:footnote>
  <w:footnote w:type="continuationSeparator" w:id="0">
    <w:p w14:paraId="10FEA7D4" w14:textId="77777777" w:rsidR="00C33173" w:rsidRDefault="00C33173" w:rsidP="00C33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823B7" w14:textId="47E82F59" w:rsidR="00C33173" w:rsidRPr="00510603" w:rsidRDefault="00C33173" w:rsidP="00C33173">
    <w:pPr>
      <w:pStyle w:val="NormalWeb"/>
      <w:spacing w:before="0" w:beforeAutospacing="0" w:after="0" w:afterAutospacing="0"/>
      <w:ind w:left="1134"/>
      <w:jc w:val="both"/>
      <w:rPr>
        <w:rFonts w:ascii="Arial" w:hAnsi="Arial" w:cs="Arial"/>
        <w:b/>
        <w:bCs/>
        <w:sz w:val="20"/>
        <w:szCs w:val="20"/>
      </w:rPr>
    </w:pPr>
    <w:bookmarkStart w:id="0" w:name="_Hlk180738865"/>
    <w:bookmarkStart w:id="1" w:name="_Hlk180742230"/>
    <w:bookmarkStart w:id="2" w:name="_Hlk180742231"/>
    <w:r w:rsidRPr="00510603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B6F896E" wp14:editId="1824694B">
          <wp:simplePos x="0" y="0"/>
          <wp:positionH relativeFrom="column">
            <wp:posOffset>-116840</wp:posOffset>
          </wp:positionH>
          <wp:positionV relativeFrom="paragraph">
            <wp:posOffset>-144780</wp:posOffset>
          </wp:positionV>
          <wp:extent cx="735330" cy="852805"/>
          <wp:effectExtent l="0" t="0" r="7620" b="4445"/>
          <wp:wrapThrough wrapText="bothSides">
            <wp:wrapPolygon edited="0">
              <wp:start x="0" y="0"/>
              <wp:lineTo x="0" y="21230"/>
              <wp:lineTo x="21264" y="21230"/>
              <wp:lineTo x="21264" y="0"/>
              <wp:lineTo x="0" y="0"/>
            </wp:wrapPolygon>
          </wp:wrapThrough>
          <wp:docPr id="134691365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06"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0603">
      <w:rPr>
        <w:rFonts w:ascii="Arial" w:hAnsi="Arial" w:cs="Arial"/>
        <w:b/>
        <w:bCs/>
        <w:sz w:val="20"/>
        <w:szCs w:val="20"/>
      </w:rPr>
      <w:t>MUNICÍPIO DE IRANI</w:t>
    </w:r>
  </w:p>
  <w:p w14:paraId="0A7F0CC2" w14:textId="77777777" w:rsidR="00C33173" w:rsidRPr="00510603" w:rsidRDefault="00C33173" w:rsidP="00C33173">
    <w:pPr>
      <w:pStyle w:val="Cabealho"/>
      <w:spacing w:line="100" w:lineRule="atLeast"/>
      <w:ind w:left="1134"/>
      <w:jc w:val="both"/>
      <w:rPr>
        <w:rFonts w:ascii="Arial" w:hAnsi="Arial" w:cs="Arial"/>
        <w:sz w:val="20"/>
        <w:szCs w:val="20"/>
      </w:rPr>
    </w:pPr>
    <w:r w:rsidRPr="00510603">
      <w:rPr>
        <w:rFonts w:ascii="Arial" w:hAnsi="Arial" w:cs="Arial"/>
        <w:sz w:val="20"/>
        <w:szCs w:val="20"/>
      </w:rPr>
      <w:t>ESTADO DE SANTA CATARINA</w:t>
    </w:r>
  </w:p>
  <w:p w14:paraId="471929D2" w14:textId="77777777" w:rsidR="00C33173" w:rsidRPr="00510603" w:rsidRDefault="00C33173" w:rsidP="00C33173">
    <w:pPr>
      <w:pStyle w:val="Cabealho"/>
      <w:spacing w:line="100" w:lineRule="atLeast"/>
      <w:ind w:left="1134"/>
      <w:jc w:val="both"/>
      <w:rPr>
        <w:rFonts w:ascii="Arial" w:hAnsi="Arial" w:cs="Arial"/>
        <w:b/>
        <w:bCs/>
        <w:sz w:val="20"/>
        <w:szCs w:val="20"/>
      </w:rPr>
    </w:pPr>
    <w:r w:rsidRPr="00510603">
      <w:rPr>
        <w:rFonts w:ascii="Arial" w:hAnsi="Arial" w:cs="Arial"/>
        <w:b/>
        <w:bCs/>
        <w:sz w:val="20"/>
        <w:szCs w:val="20"/>
      </w:rPr>
      <w:t>UNIDADE CENTRAL DE CONTROLE INTERNO - UCCI</w:t>
    </w:r>
  </w:p>
  <w:p w14:paraId="2B6631BC" w14:textId="2F0D6620" w:rsidR="00C33173" w:rsidRDefault="00C33173" w:rsidP="00C33173">
    <w:pPr>
      <w:pStyle w:val="Cabealho"/>
      <w:spacing w:line="312" w:lineRule="auto"/>
      <w:ind w:left="1134"/>
      <w:jc w:val="both"/>
      <w:rPr>
        <w:rFonts w:ascii="Arial" w:hAnsi="Arial" w:cs="Arial"/>
        <w:sz w:val="20"/>
        <w:szCs w:val="20"/>
      </w:rPr>
    </w:pPr>
    <w:r w:rsidRPr="00510603">
      <w:rPr>
        <w:rFonts w:ascii="Arial" w:hAnsi="Arial" w:cs="Arial"/>
        <w:sz w:val="20"/>
        <w:szCs w:val="20"/>
      </w:rPr>
      <w:t xml:space="preserve">Instrução Normativa UCCI </w:t>
    </w:r>
    <w:r w:rsidR="0039109A">
      <w:rPr>
        <w:rFonts w:ascii="Arial" w:hAnsi="Arial" w:cs="Arial"/>
        <w:sz w:val="20"/>
        <w:szCs w:val="20"/>
      </w:rPr>
      <w:t>nº 002/2024</w:t>
    </w:r>
  </w:p>
  <w:p w14:paraId="0A8EC7FA" w14:textId="77777777" w:rsidR="00C33173" w:rsidRPr="00510603" w:rsidRDefault="00C33173" w:rsidP="00C33173">
    <w:pPr>
      <w:pStyle w:val="Cabealho"/>
      <w:spacing w:line="312" w:lineRule="auto"/>
      <w:ind w:left="1134"/>
      <w:jc w:val="both"/>
      <w:rPr>
        <w:rFonts w:ascii="Arial" w:hAnsi="Arial" w:cs="Arial"/>
        <w:sz w:val="20"/>
        <w:szCs w:val="20"/>
      </w:rPr>
    </w:pPr>
  </w:p>
  <w:bookmarkEnd w:id="0"/>
  <w:bookmarkEnd w:id="1"/>
  <w:bookmarkEnd w:id="2"/>
  <w:p w14:paraId="2445DF56" w14:textId="77777777" w:rsidR="00C33173" w:rsidRDefault="00C331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73"/>
    <w:rsid w:val="0039109A"/>
    <w:rsid w:val="0095187A"/>
    <w:rsid w:val="00997B0B"/>
    <w:rsid w:val="00C33173"/>
    <w:rsid w:val="00DB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63953"/>
  <w15:chartTrackingRefBased/>
  <w15:docId w15:val="{7B09D7DE-DF86-44CE-9460-8CDBC0CC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MT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173"/>
    <w:pPr>
      <w:spacing w:after="200" w:line="276" w:lineRule="auto"/>
      <w:jc w:val="left"/>
    </w:pPr>
    <w:rPr>
      <w:rFonts w:asciiTheme="minorHAnsi" w:eastAsia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33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3173"/>
    <w:rPr>
      <w:rFonts w:asciiTheme="minorHAnsi" w:eastAsiaTheme="minorHAnsi" w:hAnsiTheme="minorHAnsi"/>
      <w:sz w:val="22"/>
    </w:rPr>
  </w:style>
  <w:style w:type="paragraph" w:styleId="Rodap">
    <w:name w:val="footer"/>
    <w:basedOn w:val="Normal"/>
    <w:link w:val="RodapChar"/>
    <w:uiPriority w:val="99"/>
    <w:unhideWhenUsed/>
    <w:rsid w:val="00C33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3173"/>
    <w:rPr>
      <w:rFonts w:asciiTheme="minorHAnsi" w:eastAsiaTheme="minorHAnsi" w:hAnsiTheme="minorHAnsi"/>
      <w:sz w:val="22"/>
    </w:rPr>
  </w:style>
  <w:style w:type="paragraph" w:styleId="NormalWeb">
    <w:name w:val="Normal (Web)"/>
    <w:basedOn w:val="Normal"/>
    <w:uiPriority w:val="99"/>
    <w:unhideWhenUsed/>
    <w:rsid w:val="00C3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X:\Controle\2023\Bras&#227;o%20Munic&#237;pio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394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2024-11-28T13:35:00Z</dcterms:created>
  <dcterms:modified xsi:type="dcterms:W3CDTF">2025-04-01T14:05:00Z</dcterms:modified>
</cp:coreProperties>
</file>